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C0" w:rsidRPr="004B50C0" w:rsidRDefault="004B50C0" w:rsidP="004B50C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50C0">
        <w:rPr>
          <w:rFonts w:ascii="Times New Roman" w:eastAsia="Times New Roman" w:hAnsi="Times New Roman" w:cs="Times New Roman"/>
          <w:b/>
          <w:bCs/>
          <w:kern w:val="36"/>
          <w:sz w:val="48"/>
          <w:szCs w:val="4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w:t>
      </w:r>
    </w:p>
    <w:p w:rsidR="004B50C0" w:rsidRPr="004B50C0" w:rsidRDefault="004B50C0" w:rsidP="004B50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br/>
        <w:t>МИНИСТЕРСТВО ОБРАЗОВАНИЯ И НАУКИ РОССИЙСКОЙ ФЕДЕРАЦИИ</w:t>
      </w:r>
    </w:p>
    <w:p w:rsidR="004B50C0" w:rsidRPr="004B50C0" w:rsidRDefault="004B50C0" w:rsidP="004B50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ПРИКАЗ</w:t>
      </w:r>
    </w:p>
    <w:p w:rsidR="004B50C0" w:rsidRPr="004B50C0" w:rsidRDefault="004B50C0" w:rsidP="004B50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от 25 декабря 2013 года N 1394</w:t>
      </w:r>
    </w:p>
    <w:p w:rsidR="004B50C0" w:rsidRPr="004B50C0" w:rsidRDefault="004B50C0" w:rsidP="004B50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Об утверждении </w:t>
      </w:r>
      <w:hyperlink r:id="rId4" w:history="1">
        <w:r w:rsidRPr="004B50C0">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r w:rsidRPr="004B50C0">
        <w:rPr>
          <w:rFonts w:ascii="Times New Roman" w:eastAsia="Times New Roman" w:hAnsi="Times New Roman" w:cs="Times New Roman"/>
          <w:sz w:val="24"/>
          <w:szCs w:val="24"/>
          <w:lang w:eastAsia="ru-RU"/>
        </w:rPr>
        <w:t xml:space="preserve"> </w:t>
      </w:r>
    </w:p>
    <w:p w:rsidR="004B50C0" w:rsidRPr="004B50C0" w:rsidRDefault="004B50C0" w:rsidP="004B50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(с изменениями на 3 декабря 2015 года)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 xml:space="preserve">____________________________________________________________________ </w:t>
      </w:r>
      <w:r w:rsidRPr="004B50C0">
        <w:rPr>
          <w:rFonts w:ascii="Times New Roman" w:eastAsia="Times New Roman" w:hAnsi="Times New Roman" w:cs="Times New Roman"/>
          <w:sz w:val="24"/>
          <w:szCs w:val="24"/>
          <w:lang w:eastAsia="ru-RU"/>
        </w:rPr>
        <w:br/>
        <w:t xml:space="preserve">Документ с изменениями, внесенными: </w:t>
      </w:r>
      <w:r w:rsidRPr="004B50C0">
        <w:rPr>
          <w:rFonts w:ascii="Times New Roman" w:eastAsia="Times New Roman" w:hAnsi="Times New Roman" w:cs="Times New Roman"/>
          <w:sz w:val="24"/>
          <w:szCs w:val="24"/>
          <w:lang w:eastAsia="ru-RU"/>
        </w:rPr>
        <w:br/>
      </w:r>
      <w:hyperlink r:id="rId5" w:history="1">
        <w:r w:rsidRPr="004B50C0">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4B50C0">
        <w:rPr>
          <w:rFonts w:ascii="Times New Roman" w:eastAsia="Times New Roman" w:hAnsi="Times New Roman" w:cs="Times New Roman"/>
          <w:sz w:val="24"/>
          <w:szCs w:val="24"/>
          <w:lang w:eastAsia="ru-RU"/>
        </w:rPr>
        <w:t xml:space="preserve"> (Российская газета, N 124, 04.06.2014); </w:t>
      </w:r>
      <w:r w:rsidRPr="004B50C0">
        <w:rPr>
          <w:rFonts w:ascii="Times New Roman" w:eastAsia="Times New Roman" w:hAnsi="Times New Roman" w:cs="Times New Roman"/>
          <w:sz w:val="24"/>
          <w:szCs w:val="24"/>
          <w:lang w:eastAsia="ru-RU"/>
        </w:rPr>
        <w:br/>
      </w:r>
      <w:hyperlink r:id="rId6" w:history="1">
        <w:r w:rsidRPr="004B50C0">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4B50C0">
        <w:rPr>
          <w:rFonts w:ascii="Times New Roman" w:eastAsia="Times New Roman" w:hAnsi="Times New Roman" w:cs="Times New Roman"/>
          <w:sz w:val="24"/>
          <w:szCs w:val="24"/>
          <w:lang w:eastAsia="ru-RU"/>
        </w:rPr>
        <w:t xml:space="preserve"> (Российская газета, N 184, 15.08.2014); </w:t>
      </w:r>
      <w:r w:rsidRPr="004B50C0">
        <w:rPr>
          <w:rFonts w:ascii="Times New Roman" w:eastAsia="Times New Roman" w:hAnsi="Times New Roman" w:cs="Times New Roman"/>
          <w:sz w:val="24"/>
          <w:szCs w:val="24"/>
          <w:lang w:eastAsia="ru-RU"/>
        </w:rPr>
        <w:br/>
      </w:r>
      <w:hyperlink r:id="rId7" w:history="1">
        <w:r w:rsidRPr="004B50C0">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4B50C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proofErr w:type="gramEnd"/>
      <w:r w:rsidRPr="004B50C0">
        <w:rPr>
          <w:rFonts w:ascii="Times New Roman" w:eastAsia="Times New Roman" w:hAnsi="Times New Roman" w:cs="Times New Roman"/>
          <w:sz w:val="24"/>
          <w:szCs w:val="24"/>
          <w:lang w:eastAsia="ru-RU"/>
        </w:rPr>
        <w:t>www.pravo.gov.ru</w:t>
      </w:r>
      <w:proofErr w:type="spellEnd"/>
      <w:proofErr w:type="gramStart"/>
      <w:r w:rsidRPr="004B50C0">
        <w:rPr>
          <w:rFonts w:ascii="Times New Roman" w:eastAsia="Times New Roman" w:hAnsi="Times New Roman" w:cs="Times New Roman"/>
          <w:sz w:val="24"/>
          <w:szCs w:val="24"/>
          <w:lang w:eastAsia="ru-RU"/>
        </w:rPr>
        <w:t>, 28.01.2015, N 0001201501280033);</w:t>
      </w:r>
      <w:proofErr w:type="gramEnd"/>
      <w:r w:rsidRPr="004B50C0">
        <w:rPr>
          <w:rFonts w:ascii="Times New Roman" w:eastAsia="Times New Roman" w:hAnsi="Times New Roman" w:cs="Times New Roman"/>
          <w:sz w:val="24"/>
          <w:szCs w:val="24"/>
          <w:lang w:eastAsia="ru-RU"/>
        </w:rPr>
        <w:t xml:space="preserve"> </w:t>
      </w:r>
      <w:r w:rsidRPr="004B50C0">
        <w:rPr>
          <w:rFonts w:ascii="Times New Roman" w:eastAsia="Times New Roman" w:hAnsi="Times New Roman" w:cs="Times New Roman"/>
          <w:sz w:val="24"/>
          <w:szCs w:val="24"/>
          <w:lang w:eastAsia="ru-RU"/>
        </w:rPr>
        <w:br/>
      </w:r>
      <w:hyperlink r:id="rId8" w:history="1">
        <w:r w:rsidRPr="004B50C0">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4B50C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B50C0">
        <w:rPr>
          <w:rFonts w:ascii="Times New Roman" w:eastAsia="Times New Roman" w:hAnsi="Times New Roman" w:cs="Times New Roman"/>
          <w:sz w:val="24"/>
          <w:szCs w:val="24"/>
          <w:lang w:eastAsia="ru-RU"/>
        </w:rPr>
        <w:t>www.pravo.gov.ru</w:t>
      </w:r>
      <w:proofErr w:type="spellEnd"/>
      <w:r w:rsidRPr="004B50C0">
        <w:rPr>
          <w:rFonts w:ascii="Times New Roman" w:eastAsia="Times New Roman" w:hAnsi="Times New Roman" w:cs="Times New Roman"/>
          <w:sz w:val="24"/>
          <w:szCs w:val="24"/>
          <w:lang w:eastAsia="ru-RU"/>
        </w:rPr>
        <w:t xml:space="preserve">, 31.07.2015, N 0001201507310023) (о порядке вступления в силу </w:t>
      </w:r>
      <w:proofErr w:type="gramStart"/>
      <w:r w:rsidRPr="004B50C0">
        <w:rPr>
          <w:rFonts w:ascii="Times New Roman" w:eastAsia="Times New Roman" w:hAnsi="Times New Roman" w:cs="Times New Roman"/>
          <w:sz w:val="24"/>
          <w:szCs w:val="24"/>
          <w:lang w:eastAsia="ru-RU"/>
        </w:rPr>
        <w:t>см</w:t>
      </w:r>
      <w:proofErr w:type="gramEnd"/>
      <w:r w:rsidRPr="004B50C0">
        <w:rPr>
          <w:rFonts w:ascii="Times New Roman" w:eastAsia="Times New Roman" w:hAnsi="Times New Roman" w:cs="Times New Roman"/>
          <w:sz w:val="24"/>
          <w:szCs w:val="24"/>
          <w:lang w:eastAsia="ru-RU"/>
        </w:rPr>
        <w:t xml:space="preserve">. </w:t>
      </w:r>
      <w:hyperlink r:id="rId9" w:history="1">
        <w:r w:rsidRPr="004B50C0">
          <w:rPr>
            <w:rFonts w:ascii="Times New Roman" w:eastAsia="Times New Roman" w:hAnsi="Times New Roman" w:cs="Times New Roman"/>
            <w:color w:val="0000FF"/>
            <w:sz w:val="24"/>
            <w:szCs w:val="24"/>
            <w:u w:val="single"/>
            <w:lang w:eastAsia="ru-RU"/>
          </w:rPr>
          <w:t>пункт 2 приказа Минобрнауки России от 7 июля 2015 года N 692</w:t>
        </w:r>
      </w:hyperlink>
      <w:r w:rsidRPr="004B50C0">
        <w:rPr>
          <w:rFonts w:ascii="Times New Roman" w:eastAsia="Times New Roman" w:hAnsi="Times New Roman" w:cs="Times New Roman"/>
          <w:sz w:val="24"/>
          <w:szCs w:val="24"/>
          <w:lang w:eastAsia="ru-RU"/>
        </w:rPr>
        <w:t xml:space="preserve">); </w:t>
      </w:r>
      <w:r w:rsidRPr="004B50C0">
        <w:rPr>
          <w:rFonts w:ascii="Times New Roman" w:eastAsia="Times New Roman" w:hAnsi="Times New Roman" w:cs="Times New Roman"/>
          <w:sz w:val="24"/>
          <w:szCs w:val="24"/>
          <w:lang w:eastAsia="ru-RU"/>
        </w:rPr>
        <w:br/>
      </w:r>
      <w:hyperlink r:id="rId10" w:history="1">
        <w:r w:rsidRPr="004B50C0">
          <w:rPr>
            <w:rFonts w:ascii="Times New Roman" w:eastAsia="Times New Roman" w:hAnsi="Times New Roman" w:cs="Times New Roman"/>
            <w:color w:val="0000FF"/>
            <w:sz w:val="24"/>
            <w:szCs w:val="24"/>
            <w:u w:val="single"/>
            <w:lang w:eastAsia="ru-RU"/>
          </w:rPr>
          <w:t>приказом Минобрнауки России от 3 декабря 2015 года N 1401</w:t>
        </w:r>
      </w:hyperlink>
      <w:r w:rsidRPr="004B50C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B50C0">
        <w:rPr>
          <w:rFonts w:ascii="Times New Roman" w:eastAsia="Times New Roman" w:hAnsi="Times New Roman" w:cs="Times New Roman"/>
          <w:sz w:val="24"/>
          <w:szCs w:val="24"/>
          <w:lang w:eastAsia="ru-RU"/>
        </w:rPr>
        <w:t>www.pravo.gov.ru</w:t>
      </w:r>
      <w:proofErr w:type="spellEnd"/>
      <w:r w:rsidRPr="004B50C0">
        <w:rPr>
          <w:rFonts w:ascii="Times New Roman" w:eastAsia="Times New Roman" w:hAnsi="Times New Roman" w:cs="Times New Roman"/>
          <w:sz w:val="24"/>
          <w:szCs w:val="24"/>
          <w:lang w:eastAsia="ru-RU"/>
        </w:rPr>
        <w:t xml:space="preserve">, 04.01.2016, N 0001201601040018). </w:t>
      </w:r>
      <w:r w:rsidRPr="004B50C0">
        <w:rPr>
          <w:rFonts w:ascii="Times New Roman" w:eastAsia="Times New Roman" w:hAnsi="Times New Roman" w:cs="Times New Roman"/>
          <w:sz w:val="24"/>
          <w:szCs w:val="24"/>
          <w:lang w:eastAsia="ru-RU"/>
        </w:rPr>
        <w:br/>
        <w:t>____________________________________________________________________</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В соответствии с </w:t>
      </w:r>
      <w:hyperlink r:id="rId11" w:history="1">
        <w:r w:rsidRPr="004B50C0">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4B50C0">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w:t>
      </w:r>
      <w:proofErr w:type="gramStart"/>
      <w:r w:rsidRPr="004B50C0">
        <w:rPr>
          <w:rFonts w:ascii="Times New Roman" w:eastAsia="Times New Roman" w:hAnsi="Times New Roman" w:cs="Times New Roman"/>
          <w:sz w:val="24"/>
          <w:szCs w:val="24"/>
          <w:lang w:eastAsia="ru-RU"/>
        </w:rPr>
        <w:t xml:space="preserve">N 48, ст.6165) и </w:t>
      </w:r>
      <w:hyperlink r:id="rId12" w:history="1">
        <w:r w:rsidRPr="004B50C0">
          <w:rPr>
            <w:rFonts w:ascii="Times New Roman" w:eastAsia="Times New Roman" w:hAnsi="Times New Roman" w:cs="Times New Roman"/>
            <w:color w:val="0000FF"/>
            <w:sz w:val="24"/>
            <w:szCs w:val="24"/>
            <w:u w:val="single"/>
            <w:lang w:eastAsia="ru-RU"/>
          </w:rPr>
          <w:t>подпунктами 5.2.35</w:t>
        </w:r>
      </w:hyperlink>
      <w:r w:rsidRPr="004B50C0">
        <w:rPr>
          <w:rFonts w:ascii="Times New Roman" w:eastAsia="Times New Roman" w:hAnsi="Times New Roman" w:cs="Times New Roman"/>
          <w:sz w:val="24"/>
          <w:szCs w:val="24"/>
          <w:lang w:eastAsia="ru-RU"/>
        </w:rPr>
        <w:t>-</w:t>
      </w:r>
      <w:hyperlink r:id="rId13" w:history="1">
        <w:r w:rsidRPr="004B50C0">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4B50C0">
        <w:rPr>
          <w:rFonts w:ascii="Times New Roman" w:eastAsia="Times New Roman" w:hAnsi="Times New Roman" w:cs="Times New Roman"/>
          <w:sz w:val="24"/>
          <w:szCs w:val="24"/>
          <w:lang w:eastAsia="ru-RU"/>
        </w:rPr>
        <w:t xml:space="preserve">, утвержденного </w:t>
      </w:r>
      <w:hyperlink r:id="rId14" w:history="1">
        <w:r w:rsidRPr="004B50C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4B50C0">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приказываю:</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 xml:space="preserve">1. Утвердить прилагаемый </w:t>
      </w:r>
      <w:hyperlink r:id="rId15" w:history="1">
        <w:r w:rsidRPr="004B50C0">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hyperlink r:id="rId16" w:history="1">
        <w:r w:rsidRPr="004B50C0">
          <w:rPr>
            <w:rFonts w:ascii="Times New Roman" w:eastAsia="Times New Roman" w:hAnsi="Times New Roman" w:cs="Times New Roman"/>
            <w:color w:val="0000FF"/>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4B50C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февраля 2000 года, регистрационный N 2114);</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hyperlink r:id="rId17" w:history="1">
        <w:r w:rsidRPr="004B50C0">
          <w:rPr>
            <w:rFonts w:ascii="Times New Roman" w:eastAsia="Times New Roman" w:hAnsi="Times New Roman" w:cs="Times New Roman"/>
            <w:color w:val="0000FF"/>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зарегистрирован</w:t>
      </w:r>
      <w:proofErr w:type="gramEnd"/>
      <w:r w:rsidRPr="004B50C0">
        <w:rPr>
          <w:rFonts w:ascii="Times New Roman" w:eastAsia="Times New Roman" w:hAnsi="Times New Roman" w:cs="Times New Roman"/>
          <w:sz w:val="24"/>
          <w:szCs w:val="24"/>
          <w:lang w:eastAsia="ru-RU"/>
        </w:rPr>
        <w:t xml:space="preserve"> Министерством юстиции Российской Федерации 11 апреля 2001 года, регистрационный N 2658);</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hyperlink r:id="rId18" w:history="1">
        <w:proofErr w:type="gramStart"/>
        <w:r w:rsidRPr="004B50C0">
          <w:rPr>
            <w:rFonts w:ascii="Times New Roman" w:eastAsia="Times New Roman" w:hAnsi="Times New Roman" w:cs="Times New Roman"/>
            <w:color w:val="0000FF"/>
            <w:sz w:val="24"/>
            <w:szCs w:val="24"/>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4B50C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hyperlink r:id="rId19" w:history="1">
        <w:r w:rsidRPr="004B50C0">
          <w:rPr>
            <w:rFonts w:ascii="Times New Roman" w:eastAsia="Times New Roman" w:hAnsi="Times New Roman" w:cs="Times New Roman"/>
            <w:color w:val="0000FF"/>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зарегистрирован</w:t>
      </w:r>
      <w:proofErr w:type="gramEnd"/>
      <w:r w:rsidRPr="004B50C0">
        <w:rPr>
          <w:rFonts w:ascii="Times New Roman" w:eastAsia="Times New Roman" w:hAnsi="Times New Roman" w:cs="Times New Roman"/>
          <w:sz w:val="24"/>
          <w:szCs w:val="24"/>
          <w:lang w:eastAsia="ru-RU"/>
        </w:rPr>
        <w:t xml:space="preserve"> Министерством юстиции Российской Федерации 3 февраля 2003 года, регистрационный N 4170).</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Министр</w:t>
      </w:r>
      <w:r w:rsidRPr="004B50C0">
        <w:rPr>
          <w:rFonts w:ascii="Times New Roman" w:eastAsia="Times New Roman" w:hAnsi="Times New Roman" w:cs="Times New Roman"/>
          <w:sz w:val="24"/>
          <w:szCs w:val="24"/>
          <w:lang w:eastAsia="ru-RU"/>
        </w:rPr>
        <w:br/>
        <w:t>Д.Ливанов</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br/>
        <w:t>Зарегистрировано</w:t>
      </w:r>
      <w:r w:rsidRPr="004B50C0">
        <w:rPr>
          <w:rFonts w:ascii="Times New Roman" w:eastAsia="Times New Roman" w:hAnsi="Times New Roman" w:cs="Times New Roman"/>
          <w:sz w:val="24"/>
          <w:szCs w:val="24"/>
          <w:lang w:eastAsia="ru-RU"/>
        </w:rPr>
        <w:br/>
        <w:t>в Министерстве юстиции</w:t>
      </w:r>
      <w:r w:rsidRPr="004B50C0">
        <w:rPr>
          <w:rFonts w:ascii="Times New Roman" w:eastAsia="Times New Roman" w:hAnsi="Times New Roman" w:cs="Times New Roman"/>
          <w:sz w:val="24"/>
          <w:szCs w:val="24"/>
          <w:lang w:eastAsia="ru-RU"/>
        </w:rPr>
        <w:br/>
        <w:t>Российской Федерации</w:t>
      </w:r>
      <w:r w:rsidRPr="004B50C0">
        <w:rPr>
          <w:rFonts w:ascii="Times New Roman" w:eastAsia="Times New Roman" w:hAnsi="Times New Roman" w:cs="Times New Roman"/>
          <w:sz w:val="24"/>
          <w:szCs w:val="24"/>
          <w:lang w:eastAsia="ru-RU"/>
        </w:rPr>
        <w:br/>
        <w:t>3 февраля 2014 года,</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регистрационный</w:t>
      </w:r>
      <w:proofErr w:type="gramEnd"/>
      <w:r w:rsidRPr="004B50C0">
        <w:rPr>
          <w:rFonts w:ascii="Times New Roman" w:eastAsia="Times New Roman" w:hAnsi="Times New Roman" w:cs="Times New Roman"/>
          <w:sz w:val="24"/>
          <w:szCs w:val="24"/>
          <w:lang w:eastAsia="ru-RU"/>
        </w:rPr>
        <w:t xml:space="preserve"> N 31206</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50C0">
        <w:rPr>
          <w:rFonts w:ascii="Times New Roman" w:eastAsia="Times New Roman" w:hAnsi="Times New Roman" w:cs="Times New Roman"/>
          <w:b/>
          <w:bCs/>
          <w:sz w:val="36"/>
          <w:szCs w:val="36"/>
          <w:lang w:eastAsia="ru-RU"/>
        </w:rPr>
        <w:t>Приложение. Порядок проведения государственной итоговой аттестации по образовательным программам основного общего образования</w:t>
      </w:r>
    </w:p>
    <w:p w:rsidR="004B50C0" w:rsidRPr="004B50C0" w:rsidRDefault="004B50C0" w:rsidP="004B50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Приложение</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(с изменениями на 3 декабря 2015 года)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I. Общие положения</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1. </w:t>
      </w:r>
      <w:proofErr w:type="gramStart"/>
      <w:r w:rsidRPr="004B50C0">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B50C0">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2. ГИА, </w:t>
      </w:r>
      <w:proofErr w:type="gramStart"/>
      <w:r w:rsidRPr="004B50C0">
        <w:rPr>
          <w:rFonts w:ascii="Times New Roman" w:eastAsia="Times New Roman" w:hAnsi="Times New Roman" w:cs="Times New Roman"/>
          <w:sz w:val="24"/>
          <w:szCs w:val="24"/>
          <w:lang w:eastAsia="ru-RU"/>
        </w:rPr>
        <w:t>завершающая</w:t>
      </w:r>
      <w:proofErr w:type="gramEnd"/>
      <w:r w:rsidRPr="004B50C0">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3. </w:t>
      </w:r>
      <w:proofErr w:type="gramStart"/>
      <w:r w:rsidRPr="004B50C0">
        <w:rPr>
          <w:rFonts w:ascii="Times New Roman" w:eastAsia="Times New Roman" w:hAnsi="Times New Roman" w:cs="Times New Roman"/>
          <w:sz w:val="24"/>
          <w:szCs w:val="24"/>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4B50C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6.55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6.55pt;height:16.85pt"/>
        </w:pict>
      </w:r>
      <w:hyperlink r:id="rId20" w:history="1">
        <w:r w:rsidRPr="004B50C0">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4B50C0">
        <w:rPr>
          <w:rFonts w:ascii="Times New Roman" w:eastAsia="Times New Roman" w:hAnsi="Times New Roman" w:cs="Times New Roman"/>
          <w:sz w:val="24"/>
          <w:szCs w:val="24"/>
          <w:lang w:eastAsia="ru-RU"/>
        </w:rPr>
        <w:t xml:space="preserve"> (Собрание законодательства Российской Федерации, 2012, N 53, ст.7598;</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 xml:space="preserve">2013, N 19, ст.2326; N 23, ст.2878; N 27, ст.3462; N 30, ст.4036; N 48, ст.6165) (далее - </w:t>
      </w:r>
      <w:hyperlink r:id="rId21" w:history="1">
        <w:r w:rsidRPr="004B50C0">
          <w:rPr>
            <w:rFonts w:ascii="Times New Roman" w:eastAsia="Times New Roman" w:hAnsi="Times New Roman" w:cs="Times New Roman"/>
            <w:color w:val="0000FF"/>
            <w:sz w:val="24"/>
            <w:szCs w:val="24"/>
            <w:u w:val="single"/>
            <w:lang w:eastAsia="ru-RU"/>
          </w:rPr>
          <w:t>Федеральный закон</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 </w:t>
      </w:r>
      <w:proofErr w:type="gramStart"/>
      <w:r w:rsidRPr="004B50C0">
        <w:rPr>
          <w:rFonts w:ascii="Times New Roman" w:eastAsia="Times New Roman" w:hAnsi="Times New Roman" w:cs="Times New Roman"/>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22"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5. ГИА по всем учебным предметам, указанным в </w:t>
      </w:r>
      <w:hyperlink r:id="rId23" w:history="1">
        <w:r w:rsidRPr="004B50C0">
          <w:rPr>
            <w:rFonts w:ascii="Times New Roman" w:eastAsia="Times New Roman" w:hAnsi="Times New Roman" w:cs="Times New Roman"/>
            <w:color w:val="0000FF"/>
            <w:sz w:val="24"/>
            <w:szCs w:val="24"/>
            <w:u w:val="single"/>
            <w:lang w:eastAsia="ru-RU"/>
          </w:rPr>
          <w:t>пункте 4 настоящего Порядка</w:t>
        </w:r>
      </w:hyperlink>
      <w:r w:rsidRPr="004B50C0">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 xml:space="preserve">6. </w:t>
      </w:r>
      <w:proofErr w:type="gramStart"/>
      <w:r w:rsidRPr="004B50C0">
        <w:rPr>
          <w:rFonts w:ascii="Times New Roman" w:eastAsia="Times New Roman" w:hAnsi="Times New Roman" w:cs="Times New Roman"/>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4B50C0">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r w:rsidRPr="004B50C0">
        <w:rPr>
          <w:rFonts w:ascii="Times New Roman" w:eastAsia="Times New Roman" w:hAnsi="Times New Roman" w:cs="Times New Roman"/>
          <w:sz w:val="24"/>
          <w:szCs w:val="24"/>
          <w:lang w:eastAsia="ru-RU"/>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24" w:history="1">
        <w:r w:rsidRPr="004B50C0">
          <w:rPr>
            <w:rFonts w:ascii="Times New Roman" w:eastAsia="Times New Roman" w:hAnsi="Times New Roman" w:cs="Times New Roman"/>
            <w:color w:val="0000FF"/>
            <w:sz w:val="24"/>
            <w:szCs w:val="24"/>
            <w:u w:val="single"/>
            <w:lang w:eastAsia="ru-RU"/>
          </w:rPr>
          <w:t>Часть 5 статьи 18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II. Формы проведения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7. ГИА проводится: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4B50C0">
        <w:rPr>
          <w:rFonts w:ascii="Times New Roman" w:eastAsia="Times New Roman" w:hAnsi="Times New Roman" w:cs="Times New Roman"/>
          <w:sz w:val="24"/>
          <w:szCs w:val="24"/>
          <w:lang w:eastAsia="ru-RU"/>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4B50C0">
        <w:rPr>
          <w:rFonts w:ascii="Times New Roman" w:eastAsia="Times New Roman" w:hAnsi="Times New Roman" w:cs="Times New Roman"/>
          <w:sz w:val="24"/>
          <w:szCs w:val="24"/>
          <w:lang w:eastAsia="ru-RU"/>
        </w:rPr>
        <w:t>очно-заочной</w:t>
      </w:r>
      <w:proofErr w:type="spellEnd"/>
      <w:r w:rsidRPr="004B50C0">
        <w:rPr>
          <w:rFonts w:ascii="Times New Roman" w:eastAsia="Times New Roman" w:hAnsi="Times New Roman" w:cs="Times New Roman"/>
          <w:sz w:val="24"/>
          <w:szCs w:val="24"/>
          <w:lang w:eastAsia="ru-RU"/>
        </w:rPr>
        <w:t xml:space="preserve"> или заочной формах, а также для лиц, освоивших</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образовательные программы основного общего образования в форме семейного образования и допущенных в текущем году к ГИА;</w:t>
      </w:r>
      <w:r w:rsidRPr="004B50C0">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5"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26" w:history="1">
        <w:r w:rsidRPr="004B50C0">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Севастополя;</w:t>
      </w:r>
      <w:r w:rsidRPr="004B50C0">
        <w:rPr>
          <w:rFonts w:ascii="Times New Roman" w:eastAsia="Times New Roman" w:hAnsi="Times New Roman" w:cs="Times New Roman"/>
          <w:sz w:val="24"/>
          <w:szCs w:val="24"/>
          <w:lang w:eastAsia="ru-RU"/>
        </w:rPr>
        <w:br/>
        <w:t xml:space="preserve">(Подпункт в редакции, введенной в действие с 15 июня 2014 года </w:t>
      </w:r>
      <w:hyperlink r:id="rId27"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w:t>
        </w:r>
        <w:r w:rsidRPr="004B50C0">
          <w:rPr>
            <w:rFonts w:ascii="Times New Roman" w:eastAsia="Times New Roman" w:hAnsi="Times New Roman" w:cs="Times New Roman"/>
            <w:color w:val="0000FF"/>
            <w:sz w:val="24"/>
            <w:szCs w:val="24"/>
            <w:u w:val="single"/>
            <w:lang w:eastAsia="ru-RU"/>
          </w:rPr>
          <w:lastRenderedPageBreak/>
          <w:t xml:space="preserve">России от 15 мая 2014 года N 528; </w:t>
        </w:r>
      </w:hyperlink>
      <w:r w:rsidRPr="004B50C0">
        <w:rPr>
          <w:rFonts w:ascii="Times New Roman" w:eastAsia="Times New Roman" w:hAnsi="Times New Roman" w:cs="Times New Roman"/>
          <w:sz w:val="24"/>
          <w:szCs w:val="24"/>
          <w:lang w:eastAsia="ru-RU"/>
        </w:rPr>
        <w:t xml:space="preserve">в редакции, введенной в действие с 15 января 2016 года </w:t>
      </w:r>
      <w:hyperlink r:id="rId28"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3 декабря 2015 года N 1401</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4B50C0">
        <w:rPr>
          <w:rFonts w:ascii="Times New Roman" w:eastAsia="Times New Roman" w:hAnsi="Times New Roman" w:cs="Times New Roman"/>
          <w:sz w:val="24"/>
          <w:szCs w:val="24"/>
          <w:lang w:eastAsia="ru-RU"/>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29" w:history="1">
        <w:r w:rsidRPr="004B50C0">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8. Для обучающихся, указанных в </w:t>
      </w:r>
      <w:hyperlink r:id="rId30" w:history="1">
        <w:r w:rsidRPr="004B50C0">
          <w:rPr>
            <w:rFonts w:ascii="Times New Roman" w:eastAsia="Times New Roman" w:hAnsi="Times New Roman" w:cs="Times New Roman"/>
            <w:color w:val="0000FF"/>
            <w:sz w:val="24"/>
            <w:szCs w:val="24"/>
            <w:u w:val="single"/>
            <w:lang w:eastAsia="ru-RU"/>
          </w:rPr>
          <w:t>подпункте "б" пункта 7 настоящего Порядка</w:t>
        </w:r>
      </w:hyperlink>
      <w:r w:rsidRPr="004B50C0">
        <w:rPr>
          <w:rFonts w:ascii="Times New Roman" w:eastAsia="Times New Roman" w:hAnsi="Times New Roman" w:cs="Times New Roman"/>
          <w:sz w:val="24"/>
          <w:szCs w:val="24"/>
          <w:lang w:eastAsia="ru-RU"/>
        </w:rPr>
        <w:t>, ГИА по отдельным учебным предметам по их желанию проводится в форме ОГЭ.</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III. Участники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4B50C0">
        <w:rPr>
          <w:rFonts w:ascii="Times New Roman" w:eastAsia="Times New Roman" w:hAnsi="Times New Roman" w:cs="Times New Roman"/>
          <w:sz w:val="24"/>
          <w:szCs w:val="24"/>
          <w:lang w:eastAsia="ru-RU"/>
        </w:rPr>
        <w:t>удовлетворительных</w:t>
      </w:r>
      <w:proofErr w:type="gramEnd"/>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Выбранные обучающимся учебные предметы, форма (формы) ГИА (для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в случае, указанном в </w:t>
      </w:r>
      <w:hyperlink r:id="rId31" w:history="1">
        <w:r w:rsidRPr="004B50C0">
          <w:rPr>
            <w:rFonts w:ascii="Times New Roman" w:eastAsia="Times New Roman" w:hAnsi="Times New Roman" w:cs="Times New Roman"/>
            <w:color w:val="0000FF"/>
            <w:sz w:val="24"/>
            <w:szCs w:val="24"/>
            <w:u w:val="single"/>
            <w:lang w:eastAsia="ru-RU"/>
          </w:rPr>
          <w:t>пункте 8 настоящего Порядка</w:t>
        </w:r>
      </w:hyperlink>
      <w:r w:rsidRPr="004B50C0">
        <w:rPr>
          <w:rFonts w:ascii="Times New Roman" w:eastAsia="Times New Roman" w:hAnsi="Times New Roman" w:cs="Times New Roman"/>
          <w:sz w:val="24"/>
          <w:szCs w:val="24"/>
          <w:lang w:eastAsia="ru-RU"/>
        </w:rPr>
        <w:t xml:space="preserve">) и язык, на котором он планирует сдавать экзамены (для обучающихся, указанных в </w:t>
      </w:r>
      <w:hyperlink r:id="rId32" w:history="1">
        <w:r w:rsidRPr="004B50C0">
          <w:rPr>
            <w:rFonts w:ascii="Times New Roman" w:eastAsia="Times New Roman" w:hAnsi="Times New Roman" w:cs="Times New Roman"/>
            <w:color w:val="0000FF"/>
            <w:sz w:val="24"/>
            <w:szCs w:val="24"/>
            <w:u w:val="single"/>
            <w:lang w:eastAsia="ru-RU"/>
          </w:rPr>
          <w:t>пункте 6 настоящего Порядка</w:t>
        </w:r>
      </w:hyperlink>
      <w:r w:rsidRPr="004B50C0">
        <w:rPr>
          <w:rFonts w:ascii="Times New Roman" w:eastAsia="Times New Roman" w:hAnsi="Times New Roman" w:cs="Times New Roman"/>
          <w:sz w:val="24"/>
          <w:szCs w:val="24"/>
          <w:lang w:eastAsia="ru-RU"/>
        </w:rPr>
        <w:t>), указываются им в заявлении, которое он подает в образовательную организацию до 1 марта.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4B50C0">
        <w:rPr>
          <w:rFonts w:ascii="Times New Roman" w:eastAsia="Times New Roman" w:hAnsi="Times New Roman" w:cs="Times New Roman"/>
          <w:sz w:val="24"/>
          <w:szCs w:val="24"/>
          <w:lang w:eastAsia="ru-RU"/>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33" w:history="1">
        <w:r w:rsidRPr="004B50C0">
          <w:rPr>
            <w:rFonts w:ascii="Times New Roman" w:eastAsia="Times New Roman" w:hAnsi="Times New Roman" w:cs="Times New Roman"/>
            <w:color w:val="0000FF"/>
            <w:sz w:val="24"/>
            <w:szCs w:val="24"/>
            <w:u w:val="single"/>
            <w:lang w:eastAsia="ru-RU"/>
          </w:rPr>
          <w:t>Часть 4 статьи 71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B50C0">
        <w:rPr>
          <w:rFonts w:ascii="Times New Roman" w:eastAsia="Times New Roman" w:hAnsi="Times New Roman" w:cs="Times New Roman"/>
          <w:sz w:val="24"/>
          <w:szCs w:val="24"/>
          <w:lang w:eastAsia="ru-RU"/>
        </w:rPr>
        <w:t>позднее</w:t>
      </w:r>
      <w:proofErr w:type="gramEnd"/>
      <w:r w:rsidRPr="004B50C0">
        <w:rPr>
          <w:rFonts w:ascii="Times New Roman" w:eastAsia="Times New Roman" w:hAnsi="Times New Roman" w:cs="Times New Roman"/>
          <w:sz w:val="24"/>
          <w:szCs w:val="24"/>
          <w:lang w:eastAsia="ru-RU"/>
        </w:rPr>
        <w:t xml:space="preserve"> чем за две недели до начала соответствующих экзаменов.</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lastRenderedPageBreak/>
        <w:t xml:space="preserve">(Абзац в редакции, введенной в действие с 8 февраля 2015 года </w:t>
      </w:r>
      <w:hyperlink r:id="rId34"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10. </w:t>
      </w:r>
      <w:proofErr w:type="gramStart"/>
      <w:r w:rsidRPr="004B50C0">
        <w:rPr>
          <w:rFonts w:ascii="Times New Roman" w:eastAsia="Times New Roman" w:hAnsi="Times New Roman" w:cs="Times New Roman"/>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4B50C0">
        <w:rPr>
          <w:rFonts w:ascii="Times New Roman" w:eastAsia="Times New Roman" w:hAnsi="Times New Roman" w:cs="Times New Roman"/>
          <w:sz w:val="24"/>
          <w:szCs w:val="24"/>
          <w:lang w:eastAsia="ru-RU"/>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35"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w:t>
        </w:r>
        <w:proofErr w:type="gramEnd"/>
        <w:r w:rsidRPr="004B50C0">
          <w:rPr>
            <w:rFonts w:ascii="Times New Roman" w:eastAsia="Times New Roman" w:hAnsi="Times New Roman" w:cs="Times New Roman"/>
            <w:color w:val="0000FF"/>
            <w:sz w:val="24"/>
            <w:szCs w:val="24"/>
            <w:u w:val="single"/>
            <w:lang w:eastAsia="ru-RU"/>
          </w:rPr>
          <w:t xml:space="preserve">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36" w:history="1">
        <w:r w:rsidRPr="004B50C0">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11. Заявление, указанное в </w:t>
      </w:r>
      <w:hyperlink r:id="rId37" w:history="1">
        <w:r w:rsidRPr="004B50C0">
          <w:rPr>
            <w:rFonts w:ascii="Times New Roman" w:eastAsia="Times New Roman" w:hAnsi="Times New Roman" w:cs="Times New Roman"/>
            <w:color w:val="0000FF"/>
            <w:sz w:val="24"/>
            <w:szCs w:val="24"/>
            <w:u w:val="single"/>
            <w:lang w:eastAsia="ru-RU"/>
          </w:rPr>
          <w:t>пункте 9 настоящего Порядка</w:t>
        </w:r>
      </w:hyperlink>
      <w:r w:rsidRPr="004B50C0">
        <w:rPr>
          <w:rFonts w:ascii="Times New Roman" w:eastAsia="Times New Roman" w:hAnsi="Times New Roman" w:cs="Times New Roman"/>
          <w:sz w:val="24"/>
          <w:szCs w:val="24"/>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Обучающиеся с ограниченными возможностями здоровья при подаче заявления представляют копию рекомендаций </w:t>
      </w:r>
      <w:proofErr w:type="spellStart"/>
      <w:r w:rsidRPr="004B50C0">
        <w:rPr>
          <w:rFonts w:ascii="Times New Roman" w:eastAsia="Times New Roman" w:hAnsi="Times New Roman" w:cs="Times New Roman"/>
          <w:sz w:val="24"/>
          <w:szCs w:val="24"/>
          <w:lang w:eastAsia="ru-RU"/>
        </w:rPr>
        <w:t>психолого-медико-педагогической</w:t>
      </w:r>
      <w:proofErr w:type="spellEnd"/>
      <w:r w:rsidRPr="004B50C0">
        <w:rPr>
          <w:rFonts w:ascii="Times New Roman" w:eastAsia="Times New Roman" w:hAnsi="Times New Roman" w:cs="Times New Roman"/>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IV. Организация проведения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4B50C0">
        <w:rPr>
          <w:rFonts w:ascii="Times New Roman" w:eastAsia="Times New Roman" w:hAnsi="Times New Roman" w:cs="Times New Roman"/>
          <w:sz w:val="24"/>
          <w:szCs w:val="24"/>
          <w:lang w:eastAsia="ru-RU"/>
        </w:rPr>
        <w:t>Рособрнадзор</w:t>
      </w:r>
      <w:proofErr w:type="spellEnd"/>
      <w:r w:rsidRPr="004B50C0">
        <w:rPr>
          <w:rFonts w:ascii="Times New Roman" w:eastAsia="Times New Roman" w:hAnsi="Times New Roman" w:cs="Times New Roman"/>
          <w:sz w:val="24"/>
          <w:szCs w:val="24"/>
          <w:lang w:eastAsia="ru-RU"/>
        </w:rPr>
        <w:t>) осуществляет следующие функции в рамках проведения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B50C0">
        <w:rPr>
          <w:rFonts w:ascii="Times New Roman" w:eastAsia="Times New Roman" w:hAnsi="Times New Roman" w:cs="Times New Roman"/>
          <w:sz w:val="24"/>
          <w:szCs w:val="24"/>
          <w:lang w:eastAsia="ru-RU"/>
        </w:rPr>
        <w:t>в</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КИМ</w:t>
      </w:r>
      <w:proofErr w:type="gramEnd"/>
      <w:r w:rsidRPr="004B50C0">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r w:rsidRPr="004B50C0">
        <w:rPr>
          <w:rFonts w:ascii="Times New Roman" w:eastAsia="Times New Roman" w:hAnsi="Times New Roman" w:cs="Times New Roman"/>
          <w:sz w:val="24"/>
          <w:szCs w:val="24"/>
          <w:lang w:eastAsia="ru-RU"/>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38" w:history="1">
        <w:proofErr w:type="gramStart"/>
        <w:r w:rsidRPr="004B50C0">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осуществляет методическое обеспечение проведения ГИА</w:t>
      </w:r>
      <w:r w:rsidRPr="004B50C0">
        <w:rPr>
          <w:rFonts w:ascii="Times New Roman" w:eastAsia="Times New Roman" w:hAnsi="Times New Roman" w:cs="Times New Roman"/>
          <w:sz w:val="24"/>
          <w:szCs w:val="24"/>
          <w:lang w:eastAsia="ru-RU"/>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r w:rsidRPr="004B50C0">
        <w:rPr>
          <w:rFonts w:ascii="Times New Roman" w:eastAsia="Times New Roman" w:hAnsi="Times New Roman" w:cs="Times New Roman"/>
          <w:sz w:val="24"/>
          <w:szCs w:val="24"/>
          <w:lang w:eastAsia="ru-RU"/>
        </w:rPr>
        <w:lastRenderedPageBreak/>
        <w:t>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4B50C0">
        <w:rPr>
          <w:rFonts w:ascii="Times New Roman" w:eastAsia="Times New Roman" w:hAnsi="Times New Roman" w:cs="Times New Roman"/>
          <w:sz w:val="24"/>
          <w:szCs w:val="24"/>
          <w:lang w:eastAsia="ru-RU"/>
        </w:rPr>
        <w:t xml:space="preserve"> переводу суммы первичных баллов за экзаменационные работы ОГЭ и ГВЭ в пятибалльную систему оценивания;</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9"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40" w:history="1">
        <w:r w:rsidRPr="004B50C0">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4B50C0">
        <w:rPr>
          <w:rFonts w:ascii="Times New Roman" w:eastAsia="Times New Roman" w:hAnsi="Times New Roman" w:cs="Times New Roman"/>
          <w:sz w:val="24"/>
          <w:szCs w:val="24"/>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4B50C0">
        <w:rPr>
          <w:rFonts w:ascii="Times New Roman" w:eastAsia="Times New Roman" w:hAnsi="Times New Roman" w:cs="Times New Roman"/>
          <w:sz w:val="24"/>
          <w:szCs w:val="24"/>
          <w:lang w:eastAsia="ru-RU"/>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41"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8.4pt;height:16.85pt"/>
        </w:pict>
      </w:r>
      <w:hyperlink r:id="rId42" w:history="1">
        <w:r w:rsidRPr="004B50C0">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4B50C0">
        <w:rPr>
          <w:rFonts w:ascii="Times New Roman" w:eastAsia="Times New Roman" w:hAnsi="Times New Roman" w:cs="Times New Roman"/>
          <w:sz w:val="24"/>
          <w:szCs w:val="24"/>
          <w:lang w:eastAsia="ru-RU"/>
        </w:rPr>
        <w:t xml:space="preserve"> образования (далее - ФИС)</w:t>
      </w:r>
      <w:r w:rsidRPr="004B50C0">
        <w:rPr>
          <w:rFonts w:ascii="Times New Roman" w:eastAsia="Times New Roman" w:hAnsi="Times New Roman" w:cs="Times New Roman"/>
          <w:sz w:val="24"/>
          <w:szCs w:val="24"/>
          <w:lang w:eastAsia="ru-RU"/>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4B50C0">
        <w:rPr>
          <w:rFonts w:ascii="Times New Roman" w:eastAsia="Times New Roman" w:hAnsi="Times New Roman" w:cs="Times New Roman"/>
          <w:sz w:val="24"/>
          <w:szCs w:val="24"/>
          <w:lang w:eastAsia="ru-RU"/>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1.2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43" w:history="1">
        <w:proofErr w:type="gramStart"/>
        <w:r w:rsidRPr="004B50C0">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1.2pt;height:16.85pt"/>
        </w:pict>
      </w:r>
      <w:hyperlink r:id="rId44" w:history="1">
        <w:r w:rsidRPr="004B50C0">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4B50C0">
        <w:rPr>
          <w:rFonts w:ascii="Times New Roman" w:eastAsia="Times New Roman" w:hAnsi="Times New Roman" w:cs="Times New Roman"/>
          <w:sz w:val="24"/>
          <w:szCs w:val="24"/>
          <w:lang w:eastAsia="ru-RU"/>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 в том числе создает ГЭК, предметные и</w:t>
      </w:r>
      <w:proofErr w:type="gramEnd"/>
      <w:r w:rsidRPr="004B50C0">
        <w:rPr>
          <w:rFonts w:ascii="Times New Roman" w:eastAsia="Times New Roman" w:hAnsi="Times New Roman" w:cs="Times New Roman"/>
          <w:sz w:val="24"/>
          <w:szCs w:val="24"/>
          <w:lang w:eastAsia="ru-RU"/>
        </w:rPr>
        <w:t xml:space="preserve"> конфликтную комиссии для проведения ГИА за пределами территории Российской Федерации и организует их деятельность</w:t>
      </w:r>
      <w:r w:rsidRPr="004B50C0">
        <w:rPr>
          <w:rFonts w:ascii="Times New Roman" w:eastAsia="Times New Roman" w:hAnsi="Times New Roman" w:cs="Times New Roman"/>
          <w:sz w:val="24"/>
          <w:szCs w:val="24"/>
          <w:lang w:eastAsia="ru-RU"/>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45" w:history="1">
        <w:r w:rsidRPr="004B50C0">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46" w:history="1">
        <w:r w:rsidRPr="004B50C0">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4B50C0">
        <w:rPr>
          <w:rFonts w:ascii="Times New Roman" w:eastAsia="Times New Roman" w:hAnsi="Times New Roman" w:cs="Times New Roman"/>
          <w:sz w:val="24"/>
          <w:szCs w:val="24"/>
          <w:lang w:eastAsia="ru-RU"/>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47" w:history="1">
        <w:proofErr w:type="gramStart"/>
        <w:r w:rsidRPr="004B50C0">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создают ГЭК, предметные и конфликтные комиссии субъектов Российской Федерации</w:t>
      </w:r>
      <w:r w:rsidRPr="004B50C0">
        <w:rPr>
          <w:rFonts w:ascii="Times New Roman" w:eastAsia="Times New Roman" w:hAnsi="Times New Roman" w:cs="Times New Roman"/>
          <w:sz w:val="24"/>
          <w:szCs w:val="24"/>
          <w:lang w:eastAsia="ru-RU"/>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 xml:space="preserve"> и организуют их деятельность;</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48" w:history="1">
        <w:r w:rsidRPr="004B50C0">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sidRPr="004B50C0">
        <w:rPr>
          <w:rFonts w:ascii="Times New Roman" w:eastAsia="Times New Roman" w:hAnsi="Times New Roman" w:cs="Times New Roman"/>
          <w:sz w:val="24"/>
          <w:szCs w:val="24"/>
          <w:lang w:eastAsia="ru-RU"/>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w:t>
      </w:r>
      <w:proofErr w:type="gramEnd"/>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49" w:history="1">
        <w:r w:rsidRPr="004B50C0">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разрабатывают экзаменационные материалы для проведения ГИА по родному языку и родной литературе;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0" w:history="1">
        <w:r w:rsidRPr="004B50C0">
          <w:rPr>
            <w:rFonts w:ascii="Times New Roman" w:eastAsia="Times New Roman" w:hAnsi="Times New Roman" w:cs="Times New Roman"/>
            <w:color w:val="0000FF"/>
            <w:sz w:val="24"/>
            <w:szCs w:val="24"/>
            <w:u w:val="single"/>
            <w:lang w:eastAsia="ru-RU"/>
          </w:rPr>
          <w:t>пункте</w:t>
        </w:r>
        <w:proofErr w:type="gramEnd"/>
        <w:r w:rsidRPr="004B50C0">
          <w:rPr>
            <w:rFonts w:ascii="Times New Roman" w:eastAsia="Times New Roman" w:hAnsi="Times New Roman" w:cs="Times New Roman"/>
            <w:color w:val="0000FF"/>
            <w:sz w:val="24"/>
            <w:szCs w:val="24"/>
            <w:u w:val="single"/>
            <w:lang w:eastAsia="ru-RU"/>
          </w:rPr>
          <w:t xml:space="preserve"> </w:t>
        </w:r>
        <w:proofErr w:type="gramStart"/>
        <w:r w:rsidRPr="004B50C0">
          <w:rPr>
            <w:rFonts w:ascii="Times New Roman" w:eastAsia="Times New Roman" w:hAnsi="Times New Roman" w:cs="Times New Roman"/>
            <w:color w:val="0000FF"/>
            <w:sz w:val="24"/>
            <w:szCs w:val="24"/>
            <w:u w:val="single"/>
            <w:lang w:eastAsia="ru-RU"/>
          </w:rPr>
          <w:t>34 настоящего Порядка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w:t>
      </w:r>
      <w:r w:rsidRPr="004B50C0">
        <w:rPr>
          <w:rFonts w:ascii="Times New Roman" w:eastAsia="Times New Roman" w:hAnsi="Times New Roman" w:cs="Times New Roman"/>
          <w:sz w:val="24"/>
          <w:szCs w:val="24"/>
          <w:lang w:eastAsia="ru-RU"/>
        </w:rPr>
        <w:lastRenderedPageBreak/>
        <w:t>основного общего и среднего общего образования (далее - РИС)</w:t>
      </w:r>
      <w:r w:rsidRPr="004B50C0">
        <w:rPr>
          <w:rFonts w:ascii="Times New Roman" w:eastAsia="Times New Roman" w:hAnsi="Times New Roman" w:cs="Times New Roman"/>
          <w:sz w:val="24"/>
          <w:szCs w:val="24"/>
          <w:lang w:eastAsia="ru-RU"/>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r w:rsidRPr="004B50C0">
        <w:rPr>
          <w:rFonts w:ascii="Times New Roman" w:eastAsia="Times New Roman" w:hAnsi="Times New Roman" w:cs="Times New Roman"/>
          <w:sz w:val="24"/>
          <w:szCs w:val="24"/>
          <w:lang w:eastAsia="ru-RU"/>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51" w:history="1">
        <w:r w:rsidRPr="004B50C0">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52" w:history="1">
        <w:proofErr w:type="gramStart"/>
        <w:r w:rsidRPr="004B50C0">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Pr="004B50C0">
        <w:rPr>
          <w:rFonts w:ascii="Times New Roman" w:eastAsia="Times New Roman" w:hAnsi="Times New Roman" w:cs="Times New Roman"/>
          <w:sz w:val="24"/>
          <w:szCs w:val="24"/>
          <w:lang w:eastAsia="ru-RU"/>
        </w:rPr>
        <w:t>, осуществляющих государственное управление в сфере образования, или специализированных сайтах;</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обработку и проверку экзаменационных работ в порядке, устанавливаемом настоящим Порядком;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определяют минимальное количество баллов;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3"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4" w:history="1">
        <w:r w:rsidRPr="004B50C0">
          <w:rPr>
            <w:rFonts w:ascii="Times New Roman" w:eastAsia="Times New Roman" w:hAnsi="Times New Roman" w:cs="Times New Roman"/>
            <w:color w:val="0000FF"/>
            <w:sz w:val="24"/>
            <w:szCs w:val="24"/>
            <w:u w:val="single"/>
            <w:lang w:eastAsia="ru-RU"/>
          </w:rPr>
          <w:t xml:space="preserve">приказ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 xml:space="preserve">. </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ознакомление обучающихся с результатами ГИА по всем учебным</w:t>
      </w:r>
      <w:proofErr w:type="gramEnd"/>
      <w:r w:rsidRPr="004B50C0">
        <w:rPr>
          <w:rFonts w:ascii="Times New Roman" w:eastAsia="Times New Roman" w:hAnsi="Times New Roman" w:cs="Times New Roman"/>
          <w:sz w:val="24"/>
          <w:szCs w:val="24"/>
          <w:lang w:eastAsia="ru-RU"/>
        </w:rPr>
        <w:t xml:space="preserve"> предметам;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4B50C0">
        <w:rPr>
          <w:rFonts w:ascii="Times New Roman" w:eastAsia="Times New Roman" w:hAnsi="Times New Roman" w:cs="Times New Roman"/>
          <w:sz w:val="24"/>
          <w:szCs w:val="24"/>
          <w:lang w:eastAsia="ru-RU"/>
        </w:rPr>
        <w:t>Минобрнауки</w:t>
      </w:r>
      <w:proofErr w:type="spellEnd"/>
      <w:r w:rsidRPr="004B50C0">
        <w:rPr>
          <w:rFonts w:ascii="Times New Roman" w:eastAsia="Times New Roman" w:hAnsi="Times New Roman" w:cs="Times New Roman"/>
          <w:sz w:val="24"/>
          <w:szCs w:val="24"/>
          <w:lang w:eastAsia="ru-RU"/>
        </w:rPr>
        <w:t xml:space="preserve"> России</w:t>
      </w:r>
      <w:r w:rsidRPr="004B50C0">
        <w:rPr>
          <w:rFonts w:ascii="Times New Roman" w:eastAsia="Times New Roman" w:hAnsi="Times New Roman" w:cs="Times New Roman"/>
          <w:sz w:val="24"/>
          <w:szCs w:val="24"/>
          <w:lang w:eastAsia="ru-RU"/>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55" w:history="1">
        <w:r w:rsidRPr="004B50C0">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br/>
        <w:t>обеспечивают подготовку и отбор специалистов, привлекаемых к проведению ГИА, в соответствии с требованиями настоящего Порядка;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6"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организуют внесение сведений в ФИС в порядке, устанавливаемом Правительством Российской Федерации</w:t>
      </w:r>
      <w:r w:rsidRPr="004B50C0">
        <w:rPr>
          <w:rFonts w:ascii="Times New Roman" w:eastAsia="Times New Roman" w:hAnsi="Times New Roman" w:cs="Times New Roman"/>
          <w:sz w:val="24"/>
          <w:szCs w:val="24"/>
          <w:lang w:eastAsia="ru-RU"/>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w:t>
      </w:r>
      <w:proofErr w:type="gramEnd"/>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57" w:history="1">
        <w:proofErr w:type="gramStart"/>
        <w:r w:rsidRPr="004B50C0">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4B50C0">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58"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определяют минимальное количество баллов;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9"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w:t>
      </w:r>
      <w:r w:rsidRPr="004B50C0">
        <w:rPr>
          <w:rFonts w:ascii="Times New Roman" w:eastAsia="Times New Roman" w:hAnsi="Times New Roman" w:cs="Times New Roman"/>
          <w:sz w:val="24"/>
          <w:szCs w:val="24"/>
          <w:lang w:eastAsia="ru-RU"/>
        </w:rPr>
        <w:lastRenderedPageBreak/>
        <w:t xml:space="preserve">настоящей редакции - </w:t>
      </w:r>
      <w:hyperlink r:id="rId60" w:history="1">
        <w:r w:rsidRPr="004B50C0">
          <w:rPr>
            <w:rFonts w:ascii="Times New Roman" w:eastAsia="Times New Roman" w:hAnsi="Times New Roman" w:cs="Times New Roman"/>
            <w:color w:val="0000FF"/>
            <w:sz w:val="24"/>
            <w:szCs w:val="24"/>
            <w:u w:val="single"/>
            <w:lang w:eastAsia="ru-RU"/>
          </w:rPr>
          <w:t xml:space="preserve">приказ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 xml:space="preserve">. </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обеспечивают ознакомление обучающихся с результатами ГИА по всем учебным</w:t>
      </w:r>
      <w:proofErr w:type="gramEnd"/>
      <w:r w:rsidRPr="004B50C0">
        <w:rPr>
          <w:rFonts w:ascii="Times New Roman" w:eastAsia="Times New Roman" w:hAnsi="Times New Roman" w:cs="Times New Roman"/>
          <w:sz w:val="24"/>
          <w:szCs w:val="24"/>
          <w:lang w:eastAsia="ru-RU"/>
        </w:rPr>
        <w:t xml:space="preserve"> предметам;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4B50C0">
        <w:rPr>
          <w:rFonts w:ascii="Times New Roman" w:eastAsia="Times New Roman" w:hAnsi="Times New Roman" w:cs="Times New Roman"/>
          <w:sz w:val="24"/>
          <w:szCs w:val="24"/>
          <w:lang w:eastAsia="ru-RU"/>
        </w:rPr>
        <w:t>Минобрнауки</w:t>
      </w:r>
      <w:proofErr w:type="spellEnd"/>
      <w:r w:rsidRPr="004B50C0">
        <w:rPr>
          <w:rFonts w:ascii="Times New Roman" w:eastAsia="Times New Roman" w:hAnsi="Times New Roman" w:cs="Times New Roman"/>
          <w:sz w:val="24"/>
          <w:szCs w:val="24"/>
          <w:lang w:eastAsia="ru-RU"/>
        </w:rPr>
        <w:t xml:space="preserve"> России</w:t>
      </w:r>
      <w:r w:rsidRPr="004B50C0">
        <w:rPr>
          <w:rFonts w:ascii="Times New Roman" w:eastAsia="Times New Roman" w:hAnsi="Times New Roman" w:cs="Times New Roman"/>
          <w:sz w:val="24"/>
          <w:szCs w:val="24"/>
          <w:lang w:eastAsia="ru-RU"/>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2.15pt;height:16.85pt"/>
        </w:pict>
      </w:r>
      <w:hyperlink r:id="rId61" w:history="1">
        <w:r w:rsidRPr="004B50C0">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15. </w:t>
      </w:r>
      <w:proofErr w:type="gramStart"/>
      <w:r w:rsidRPr="004B50C0">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 сроках и местах подачи заявлений на прохождение</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ГИА по учебным предметам - до 31 декабря; о сроках проведения ГИА - до 1 апреля;</w:t>
      </w:r>
      <w:r w:rsidRPr="004B50C0">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62"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17. ГЭК:</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w:t>
      </w:r>
      <w:r w:rsidRPr="004B50C0">
        <w:rPr>
          <w:rFonts w:ascii="Times New Roman" w:eastAsia="Times New Roman" w:hAnsi="Times New Roman" w:cs="Times New Roman"/>
          <w:sz w:val="24"/>
          <w:szCs w:val="24"/>
          <w:lang w:eastAsia="ru-RU"/>
        </w:rPr>
        <w:lastRenderedPageBreak/>
        <w:t>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w:t>
      </w:r>
      <w:proofErr w:type="gramEnd"/>
      <w:r w:rsidRPr="004B50C0">
        <w:rPr>
          <w:rFonts w:ascii="Times New Roman" w:eastAsia="Times New Roman" w:hAnsi="Times New Roman" w:cs="Times New Roman"/>
          <w:sz w:val="24"/>
          <w:szCs w:val="24"/>
          <w:lang w:eastAsia="ru-RU"/>
        </w:rPr>
        <w:t xml:space="preserve"> по иностранному языку, в случае если спецификацией КИМ предусмотрено ведение диалога экзаменатора с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и ассистентов для лиц, указанных в </w:t>
      </w:r>
      <w:hyperlink r:id="rId63"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координирует работу предметных комиссий;</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4B50C0">
        <w:rPr>
          <w:rFonts w:ascii="Times New Roman" w:eastAsia="Times New Roman" w:hAnsi="Times New Roman" w:cs="Times New Roman"/>
          <w:sz w:val="24"/>
          <w:szCs w:val="24"/>
          <w:lang w:eastAsia="ru-RU"/>
        </w:rPr>
        <w:t>контроля за</w:t>
      </w:r>
      <w:proofErr w:type="gramEnd"/>
      <w:r w:rsidRPr="004B50C0">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безопасности при проведении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осуществляет взаимодействие с общественными наблюдателями по вопросам соблюдения установленного порядка проведения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организует проведение проверки по вопросам нарушения установленного порядка проведения ГИА;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Уполномоченные представители ГЭК информируются о месте расположения ППЭ, в </w:t>
      </w:r>
      <w:proofErr w:type="gramStart"/>
      <w:r w:rsidRPr="004B50C0">
        <w:rPr>
          <w:rFonts w:ascii="Times New Roman" w:eastAsia="Times New Roman" w:hAnsi="Times New Roman" w:cs="Times New Roman"/>
          <w:sz w:val="24"/>
          <w:szCs w:val="24"/>
          <w:lang w:eastAsia="ru-RU"/>
        </w:rPr>
        <w:t>который</w:t>
      </w:r>
      <w:proofErr w:type="gramEnd"/>
      <w:r w:rsidRPr="004B50C0">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наличие высшего образования;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наличие опыта работы в организациях, осуществляющих образовательную деятельность и </w:t>
      </w:r>
      <w:r w:rsidRPr="004B50C0">
        <w:rPr>
          <w:rFonts w:ascii="Times New Roman" w:eastAsia="Times New Roman" w:hAnsi="Times New Roman" w:cs="Times New Roman"/>
          <w:sz w:val="24"/>
          <w:szCs w:val="24"/>
          <w:lang w:eastAsia="ru-RU"/>
        </w:rPr>
        <w:lastRenderedPageBreak/>
        <w:t>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4B50C0">
        <w:rPr>
          <w:rFonts w:ascii="Times New Roman" w:eastAsia="Times New Roman" w:hAnsi="Times New Roman" w:cs="Times New Roman"/>
          <w:sz w:val="24"/>
          <w:szCs w:val="24"/>
          <w:lang w:eastAsia="ru-RU"/>
        </w:rPr>
        <w:t>Рособрнадзором</w:t>
      </w:r>
      <w:proofErr w:type="spellEnd"/>
      <w:r w:rsidRPr="004B50C0">
        <w:rPr>
          <w:rFonts w:ascii="Times New Roman" w:eastAsia="Times New Roman" w:hAnsi="Times New Roman" w:cs="Times New Roman"/>
          <w:sz w:val="24"/>
          <w:szCs w:val="24"/>
          <w:lang w:eastAsia="ru-RU"/>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64" w:history="1">
        <w:r w:rsidRPr="004B50C0">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Конфликтная комиссия: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20. </w:t>
      </w:r>
      <w:proofErr w:type="gramStart"/>
      <w:r w:rsidRPr="004B50C0">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 xml:space="preserve">22. </w:t>
      </w:r>
      <w:proofErr w:type="gramStart"/>
      <w:r w:rsidRPr="004B50C0">
        <w:rPr>
          <w:rFonts w:ascii="Times New Roman" w:eastAsia="Times New Roman" w:hAnsi="Times New Roman" w:cs="Times New Roman"/>
          <w:sz w:val="24"/>
          <w:szCs w:val="24"/>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порядке</w:t>
      </w:r>
      <w:proofErr w:type="gramEnd"/>
      <w:r w:rsidRPr="004B50C0">
        <w:rPr>
          <w:rFonts w:ascii="Times New Roman" w:eastAsia="Times New Roman" w:hAnsi="Times New Roman" w:cs="Times New Roman"/>
          <w:sz w:val="24"/>
          <w:szCs w:val="24"/>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5"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вносят сведения в ФИС и РИС в порядке, устанавливаемом Правительством Российской Федерации</w:t>
      </w:r>
      <w:r w:rsidRPr="004B50C0">
        <w:rPr>
          <w:rFonts w:ascii="Times New Roman" w:eastAsia="Times New Roman" w:hAnsi="Times New Roman" w:cs="Times New Roman"/>
          <w:sz w:val="24"/>
          <w:szCs w:val="24"/>
          <w:lang w:eastAsia="ru-RU"/>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66" w:history="1">
        <w:r w:rsidRPr="004B50C0">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4B50C0">
        <w:rPr>
          <w:rFonts w:ascii="Times New Roman" w:eastAsia="Times New Roman" w:hAnsi="Times New Roman" w:cs="Times New Roman"/>
          <w:sz w:val="24"/>
          <w:szCs w:val="24"/>
          <w:lang w:eastAsia="ru-RU"/>
        </w:rPr>
        <w:t>Минобрнауки</w:t>
      </w:r>
      <w:proofErr w:type="spellEnd"/>
      <w:r w:rsidRPr="004B50C0">
        <w:rPr>
          <w:rFonts w:ascii="Times New Roman" w:eastAsia="Times New Roman" w:hAnsi="Times New Roman" w:cs="Times New Roman"/>
          <w:sz w:val="24"/>
          <w:szCs w:val="24"/>
          <w:lang w:eastAsia="ru-RU"/>
        </w:rPr>
        <w:t xml:space="preserve"> России</w:t>
      </w:r>
      <w:r w:rsidRPr="004B50C0">
        <w:rPr>
          <w:rFonts w:ascii="Times New Roman" w:eastAsia="Times New Roman" w:hAnsi="Times New Roman" w:cs="Times New Roman"/>
          <w:sz w:val="24"/>
          <w:szCs w:val="24"/>
          <w:lang w:eastAsia="ru-RU"/>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 предоставляется право:</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67" w:history="1">
        <w:r w:rsidRPr="004B50C0">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4B50C0">
        <w:rPr>
          <w:rFonts w:ascii="Times New Roman" w:eastAsia="Times New Roman" w:hAnsi="Times New Roman" w:cs="Times New Roman"/>
          <w:sz w:val="24"/>
          <w:szCs w:val="24"/>
          <w:lang w:eastAsia="ru-RU"/>
        </w:rPr>
        <w:pict>
          <v:shape id="_x0000_i107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7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68" w:history="1">
        <w:r w:rsidRPr="004B50C0">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V. Сроки и продолжительность проведения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ГИА начинается не ранее 25 мая текущего года.</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69"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26. </w:t>
      </w:r>
      <w:proofErr w:type="gramStart"/>
      <w:r w:rsidRPr="004B50C0">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0" w:history="1">
        <w:r w:rsidRPr="004B50C0">
          <w:rPr>
            <w:rFonts w:ascii="Times New Roman" w:eastAsia="Times New Roman" w:hAnsi="Times New Roman" w:cs="Times New Roman"/>
            <w:color w:val="0000FF"/>
            <w:sz w:val="24"/>
            <w:szCs w:val="24"/>
            <w:u w:val="single"/>
            <w:lang w:eastAsia="ru-RU"/>
          </w:rPr>
          <w:t>пунктами 24</w:t>
        </w:r>
      </w:hyperlink>
      <w:r w:rsidRPr="004B50C0">
        <w:rPr>
          <w:rFonts w:ascii="Times New Roman" w:eastAsia="Times New Roman" w:hAnsi="Times New Roman" w:cs="Times New Roman"/>
          <w:sz w:val="24"/>
          <w:szCs w:val="24"/>
          <w:lang w:eastAsia="ru-RU"/>
        </w:rPr>
        <w:t xml:space="preserve"> и </w:t>
      </w:r>
      <w:hyperlink r:id="rId71" w:history="1">
        <w:r w:rsidRPr="004B50C0">
          <w:rPr>
            <w:rFonts w:ascii="Times New Roman" w:eastAsia="Times New Roman" w:hAnsi="Times New Roman" w:cs="Times New Roman"/>
            <w:color w:val="0000FF"/>
            <w:sz w:val="24"/>
            <w:szCs w:val="24"/>
            <w:u w:val="single"/>
            <w:lang w:eastAsia="ru-RU"/>
          </w:rPr>
          <w:t>25 настоящего Порядка</w:t>
        </w:r>
      </w:hyperlink>
      <w:r w:rsidRPr="004B50C0">
        <w:rPr>
          <w:rFonts w:ascii="Times New Roman" w:eastAsia="Times New Roman" w:hAnsi="Times New Roman" w:cs="Times New Roman"/>
          <w:sz w:val="24"/>
          <w:szCs w:val="24"/>
          <w:lang w:eastAsia="ru-RU"/>
        </w:rPr>
        <w:t>, ГИА проводится досрочно, но не ранее 20 апреля, в формах, устанавливаемых настоящим Порядком.</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72"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27. </w:t>
      </w:r>
      <w:proofErr w:type="gramStart"/>
      <w:r w:rsidRPr="004B50C0">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4B50C0">
        <w:rPr>
          <w:rFonts w:ascii="Times New Roman" w:eastAsia="Times New Roman" w:hAnsi="Times New Roman" w:cs="Times New Roman"/>
          <w:sz w:val="24"/>
          <w:szCs w:val="24"/>
          <w:lang w:eastAsia="ru-RU"/>
        </w:rPr>
        <w:t>сроки</w:t>
      </w:r>
      <w:proofErr w:type="gramEnd"/>
      <w:r w:rsidRPr="004B50C0">
        <w:rPr>
          <w:rFonts w:ascii="Times New Roman" w:eastAsia="Times New Roman" w:hAnsi="Times New Roman" w:cs="Times New Roman"/>
          <w:sz w:val="24"/>
          <w:szCs w:val="24"/>
          <w:lang w:eastAsia="ru-RU"/>
        </w:rPr>
        <w:t xml:space="preserve"> проведения которых установлены в соответствии с </w:t>
      </w:r>
      <w:hyperlink r:id="rId73" w:history="1">
        <w:r w:rsidRPr="004B50C0">
          <w:rPr>
            <w:rFonts w:ascii="Times New Roman" w:eastAsia="Times New Roman" w:hAnsi="Times New Roman" w:cs="Times New Roman"/>
            <w:color w:val="0000FF"/>
            <w:sz w:val="24"/>
            <w:szCs w:val="24"/>
            <w:u w:val="single"/>
            <w:lang w:eastAsia="ru-RU"/>
          </w:rPr>
          <w:t>пунктом 24 настоящего Порядка</w:t>
        </w:r>
      </w:hyperlink>
      <w:r w:rsidRPr="004B50C0">
        <w:rPr>
          <w:rFonts w:ascii="Times New Roman" w:eastAsia="Times New Roman" w:hAnsi="Times New Roman" w:cs="Times New Roman"/>
          <w:sz w:val="24"/>
          <w:szCs w:val="24"/>
          <w:lang w:eastAsia="ru-RU"/>
        </w:rPr>
        <w:t>, составляет не менее двух дней.</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При продолжительности экзамена 4 и более часа организуется питание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15 июня 2014 года </w:t>
      </w:r>
      <w:hyperlink r:id="rId74"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 xml:space="preserve">30. Повторно к сдаче ГИА по соответствующему учебному предмету в текущем году по решению ГЭК допускаются </w:t>
      </w:r>
      <w:proofErr w:type="gramStart"/>
      <w:r w:rsidRPr="004B50C0">
        <w:rPr>
          <w:rFonts w:ascii="Times New Roman" w:eastAsia="Times New Roman" w:hAnsi="Times New Roman" w:cs="Times New Roman"/>
          <w:sz w:val="24"/>
          <w:szCs w:val="24"/>
          <w:lang w:eastAsia="ru-RU"/>
        </w:rPr>
        <w:t>следующие</w:t>
      </w:r>
      <w:proofErr w:type="gramEnd"/>
      <w:r w:rsidRPr="004B50C0">
        <w:rPr>
          <w:rFonts w:ascii="Times New Roman" w:eastAsia="Times New Roman" w:hAnsi="Times New Roman" w:cs="Times New Roman"/>
          <w:sz w:val="24"/>
          <w:szCs w:val="24"/>
          <w:lang w:eastAsia="ru-RU"/>
        </w:rPr>
        <w:t xml:space="preserve"> обучающиеся:</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С 1 сентября 2016 года </w:t>
      </w:r>
      <w:hyperlink r:id="rId75"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 xml:space="preserve"> в абзац первый пункта 30 будут внесены изменения</w:t>
      </w:r>
      <w:proofErr w:type="gramStart"/>
      <w:r w:rsidRPr="004B50C0">
        <w:rPr>
          <w:rFonts w:ascii="Times New Roman" w:eastAsia="Times New Roman" w:hAnsi="Times New Roman" w:cs="Times New Roman"/>
          <w:sz w:val="24"/>
          <w:szCs w:val="24"/>
          <w:lang w:eastAsia="ru-RU"/>
        </w:rPr>
        <w:t>.</w:t>
      </w:r>
      <w:proofErr w:type="gramEnd"/>
      <w:r w:rsidRPr="004B50C0">
        <w:rPr>
          <w:rFonts w:ascii="Times New Roman" w:eastAsia="Times New Roman" w:hAnsi="Times New Roman" w:cs="Times New Roman"/>
          <w:sz w:val="24"/>
          <w:szCs w:val="24"/>
          <w:lang w:eastAsia="ru-RU"/>
        </w:rPr>
        <w:t xml:space="preserve"> </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п</w:t>
      </w:r>
      <w:proofErr w:type="gramEnd"/>
      <w:r w:rsidRPr="004B50C0">
        <w:rPr>
          <w:rFonts w:ascii="Times New Roman" w:eastAsia="Times New Roman" w:hAnsi="Times New Roman" w:cs="Times New Roman"/>
          <w:sz w:val="24"/>
          <w:szCs w:val="24"/>
          <w:lang w:eastAsia="ru-RU"/>
        </w:rPr>
        <w:t>олучившие на ГИА неудовлетворительный результат по одному из обязательных учебных предметов;</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С 1 сентября 2016 года </w:t>
      </w:r>
      <w:hyperlink r:id="rId76"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 xml:space="preserve"> абзац второй пункта 30 будет изложен в новой редакции</w:t>
      </w:r>
      <w:proofErr w:type="gramStart"/>
      <w:r w:rsidRPr="004B50C0">
        <w:rPr>
          <w:rFonts w:ascii="Times New Roman" w:eastAsia="Times New Roman" w:hAnsi="Times New Roman" w:cs="Times New Roman"/>
          <w:sz w:val="24"/>
          <w:szCs w:val="24"/>
          <w:lang w:eastAsia="ru-RU"/>
        </w:rPr>
        <w:t>.</w:t>
      </w:r>
      <w:proofErr w:type="gramEnd"/>
      <w:r w:rsidRPr="004B50C0">
        <w:rPr>
          <w:rFonts w:ascii="Times New Roman" w:eastAsia="Times New Roman" w:hAnsi="Times New Roman" w:cs="Times New Roman"/>
          <w:sz w:val="24"/>
          <w:szCs w:val="24"/>
          <w:lang w:eastAsia="ru-RU"/>
        </w:rPr>
        <w:t xml:space="preserve"> </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н</w:t>
      </w:r>
      <w:proofErr w:type="gramEnd"/>
      <w:r w:rsidRPr="004B50C0">
        <w:rPr>
          <w:rFonts w:ascii="Times New Roman" w:eastAsia="Times New Roman" w:hAnsi="Times New Roman" w:cs="Times New Roman"/>
          <w:sz w:val="24"/>
          <w:szCs w:val="24"/>
          <w:lang w:eastAsia="ru-RU"/>
        </w:rPr>
        <w:t>е явившиеся на экзамены по уважительным причинам (болезнь или иные обстоятельства, подтвержденные документально);</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апелляция которых о нарушении установленного порядка проведения ГИА конфликтной комиссией была удовлетворена;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результаты</w:t>
      </w:r>
      <w:proofErr w:type="gramEnd"/>
      <w:r w:rsidRPr="004B50C0">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77" w:history="1">
        <w:r w:rsidRPr="004B50C0">
          <w:rPr>
            <w:rFonts w:ascii="Times New Roman" w:eastAsia="Times New Roman" w:hAnsi="Times New Roman" w:cs="Times New Roman"/>
            <w:color w:val="0000FF"/>
            <w:sz w:val="24"/>
            <w:szCs w:val="24"/>
            <w:u w:val="single"/>
            <w:lang w:eastAsia="ru-RU"/>
          </w:rPr>
          <w:t>пункте 37 настоящего Порядка</w:t>
        </w:r>
      </w:hyperlink>
      <w:r w:rsidRPr="004B50C0">
        <w:rPr>
          <w:rFonts w:ascii="Times New Roman" w:eastAsia="Times New Roman" w:hAnsi="Times New Roman" w:cs="Times New Roman"/>
          <w:sz w:val="24"/>
          <w:szCs w:val="24"/>
          <w:lang w:eastAsia="ru-RU"/>
        </w:rPr>
        <w:t>, или иными (неустановленными) лицами.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VI. Проведение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4B50C0">
        <w:rPr>
          <w:rFonts w:ascii="Times New Roman" w:eastAsia="Times New Roman" w:hAnsi="Times New Roman" w:cs="Times New Roman"/>
          <w:sz w:val="24"/>
          <w:szCs w:val="24"/>
          <w:lang w:eastAsia="ru-RU"/>
        </w:rPr>
        <w:t>Рособрнадзора</w:t>
      </w:r>
      <w:proofErr w:type="spellEnd"/>
      <w:r w:rsidRPr="004B50C0">
        <w:rPr>
          <w:rFonts w:ascii="Times New Roman" w:eastAsia="Times New Roman" w:hAnsi="Times New Roman" w:cs="Times New Roman"/>
          <w:sz w:val="24"/>
          <w:szCs w:val="24"/>
          <w:lang w:eastAsia="ru-RU"/>
        </w:rPr>
        <w:t xml:space="preserve"> или специально выделенном сайте в сети "Интернет".</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4B50C0">
        <w:rPr>
          <w:rFonts w:ascii="Times New Roman" w:eastAsia="Times New Roman" w:hAnsi="Times New Roman" w:cs="Times New Roman"/>
          <w:sz w:val="24"/>
          <w:szCs w:val="24"/>
          <w:lang w:eastAsia="ru-RU"/>
        </w:rPr>
        <w:t>Рособрнадзором</w:t>
      </w:r>
      <w:proofErr w:type="spellEnd"/>
      <w:r w:rsidRPr="004B50C0">
        <w:rPr>
          <w:rFonts w:ascii="Times New Roman" w:eastAsia="Times New Roman" w:hAnsi="Times New Roman" w:cs="Times New Roman"/>
          <w:sz w:val="24"/>
          <w:szCs w:val="24"/>
          <w:lang w:eastAsia="ru-RU"/>
        </w:rPr>
        <w:pict>
          <v:shape id="_x0000_i107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4B50C0">
        <w:rPr>
          <w:rFonts w:ascii="Times New Roman" w:eastAsia="Times New Roman" w:hAnsi="Times New Roman" w:cs="Times New Roman"/>
          <w:sz w:val="24"/>
          <w:szCs w:val="24"/>
          <w:lang w:eastAsia="ru-RU"/>
        </w:rPr>
        <w:t>в</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КИМ</w:t>
      </w:r>
      <w:proofErr w:type="gramEnd"/>
      <w:r w:rsidRPr="004B50C0">
        <w:rPr>
          <w:rFonts w:ascii="Times New Roman" w:eastAsia="Times New Roman" w:hAnsi="Times New Roman" w:cs="Times New Roman"/>
          <w:sz w:val="24"/>
          <w:szCs w:val="24"/>
          <w:lang w:eastAsia="ru-RU"/>
        </w:rPr>
        <w:t>, текстах, темах, заданий, билетов для проведения ГВЭ, запрещено.</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7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78" w:history="1">
        <w:r w:rsidRPr="004B50C0">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 xml:space="preserve">32. Экзамены проводятся в ППЭ, </w:t>
      </w:r>
      <w:proofErr w:type="gramStart"/>
      <w:r w:rsidRPr="004B50C0">
        <w:rPr>
          <w:rFonts w:ascii="Times New Roman" w:eastAsia="Times New Roman" w:hAnsi="Times New Roman" w:cs="Times New Roman"/>
          <w:sz w:val="24"/>
          <w:szCs w:val="24"/>
          <w:lang w:eastAsia="ru-RU"/>
        </w:rPr>
        <w:t>места</w:t>
      </w:r>
      <w:proofErr w:type="gramEnd"/>
      <w:r w:rsidRPr="004B50C0">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В здании (комплексе зданий), где </w:t>
      </w:r>
      <w:proofErr w:type="gramStart"/>
      <w:r w:rsidRPr="004B50C0">
        <w:rPr>
          <w:rFonts w:ascii="Times New Roman" w:eastAsia="Times New Roman" w:hAnsi="Times New Roman" w:cs="Times New Roman"/>
          <w:sz w:val="24"/>
          <w:szCs w:val="24"/>
          <w:lang w:eastAsia="ru-RU"/>
        </w:rPr>
        <w:t>расположен</w:t>
      </w:r>
      <w:proofErr w:type="gramEnd"/>
      <w:r w:rsidRPr="004B50C0">
        <w:rPr>
          <w:rFonts w:ascii="Times New Roman" w:eastAsia="Times New Roman" w:hAnsi="Times New Roman" w:cs="Times New Roman"/>
          <w:sz w:val="24"/>
          <w:szCs w:val="24"/>
          <w:lang w:eastAsia="ru-RU"/>
        </w:rPr>
        <w:t xml:space="preserve"> ППЭ, до входа в ППЭ выделяется место для личных вещей обучающихся.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79"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Помещения, не использующиеся для проведения экзамена, на время проведения экзамена запираются и опечатываются.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Для каждого обучающегося выделяется отдельное рабочее место.</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80"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4B50C0">
        <w:rPr>
          <w:rFonts w:ascii="Times New Roman" w:eastAsia="Times New Roman" w:hAnsi="Times New Roman" w:cs="Times New Roman"/>
          <w:sz w:val="24"/>
          <w:szCs w:val="24"/>
          <w:lang w:eastAsia="ru-RU"/>
        </w:rPr>
        <w:t>, - компьютерной техникой.</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34. </w:t>
      </w:r>
      <w:proofErr w:type="gramStart"/>
      <w:r w:rsidRPr="004B50C0">
        <w:rPr>
          <w:rFonts w:ascii="Times New Roman" w:eastAsia="Times New Roman" w:hAnsi="Times New Roman" w:cs="Times New Roman"/>
          <w:sz w:val="24"/>
          <w:szCs w:val="24"/>
          <w:lang w:eastAsia="ru-RU"/>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rsidRPr="004B50C0">
        <w:rPr>
          <w:rFonts w:ascii="Times New Roman" w:eastAsia="Times New Roman" w:hAnsi="Times New Roman" w:cs="Times New Roman"/>
          <w:sz w:val="24"/>
          <w:szCs w:val="24"/>
          <w:lang w:eastAsia="ru-RU"/>
        </w:rPr>
        <w:lastRenderedPageBreak/>
        <w:t>нуждающихся в длительном лечении, образовательная организация оборудуется с учетом их индивидуальных особенностей.</w:t>
      </w:r>
      <w:proofErr w:type="gramEnd"/>
      <w:r w:rsidRPr="004B50C0">
        <w:rPr>
          <w:rFonts w:ascii="Times New Roman" w:eastAsia="Times New Roman" w:hAnsi="Times New Roman" w:cs="Times New Roman"/>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дополнительно включен с 1 сентября 2015 года </w:t>
      </w:r>
      <w:hyperlink r:id="rId81"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82" w:history="1">
        <w:r w:rsidRPr="004B50C0">
          <w:rPr>
            <w:rFonts w:ascii="Times New Roman" w:eastAsia="Times New Roman" w:hAnsi="Times New Roman" w:cs="Times New Roman"/>
            <w:color w:val="0000FF"/>
            <w:sz w:val="24"/>
            <w:szCs w:val="24"/>
            <w:u w:val="single"/>
            <w:lang w:eastAsia="ru-RU"/>
          </w:rPr>
          <w:t xml:space="preserve">приказ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4B50C0">
        <w:rPr>
          <w:rFonts w:ascii="Times New Roman" w:eastAsia="Times New Roman" w:hAnsi="Times New Roman" w:cs="Times New Roman"/>
          <w:sz w:val="24"/>
          <w:szCs w:val="24"/>
          <w:lang w:eastAsia="ru-RU"/>
        </w:rPr>
        <w:t xml:space="preserve"> коллективного, так и индивидуального пользования. Для глухих и слабослышащих обучающихся привлекается </w:t>
      </w:r>
      <w:proofErr w:type="spellStart"/>
      <w:r w:rsidRPr="004B50C0">
        <w:rPr>
          <w:rFonts w:ascii="Times New Roman" w:eastAsia="Times New Roman" w:hAnsi="Times New Roman" w:cs="Times New Roman"/>
          <w:sz w:val="24"/>
          <w:szCs w:val="24"/>
          <w:lang w:eastAsia="ru-RU"/>
        </w:rPr>
        <w:t>ассистент-сурдопереводчик</w:t>
      </w:r>
      <w:proofErr w:type="spellEnd"/>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83"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Для слепых обучающихся: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Абзац исключен с 1 сентября 2015 года - </w:t>
      </w:r>
      <w:hyperlink r:id="rId84" w:history="1">
        <w:r w:rsidRPr="004B50C0">
          <w:rPr>
            <w:rFonts w:ascii="Times New Roman" w:eastAsia="Times New Roman" w:hAnsi="Times New Roman" w:cs="Times New Roman"/>
            <w:color w:val="0000FF"/>
            <w:sz w:val="24"/>
            <w:szCs w:val="24"/>
            <w:u w:val="single"/>
            <w:lang w:eastAsia="ru-RU"/>
          </w:rPr>
          <w:t xml:space="preserve">приказ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Для глухих и слабослышащих, с тяжелыми нарушениями речи по их желанию ГВЭ по </w:t>
      </w:r>
      <w:r w:rsidRPr="004B50C0">
        <w:rPr>
          <w:rFonts w:ascii="Times New Roman" w:eastAsia="Times New Roman" w:hAnsi="Times New Roman" w:cs="Times New Roman"/>
          <w:sz w:val="24"/>
          <w:szCs w:val="24"/>
          <w:lang w:eastAsia="ru-RU"/>
        </w:rPr>
        <w:lastRenderedPageBreak/>
        <w:t>всем учебным предметам проводится в письменной форме.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85"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Для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имеющих медицинские показания для обучения на дому и соответствующие рекомендации </w:t>
      </w:r>
      <w:proofErr w:type="spellStart"/>
      <w:r w:rsidRPr="004B50C0">
        <w:rPr>
          <w:rFonts w:ascii="Times New Roman" w:eastAsia="Times New Roman" w:hAnsi="Times New Roman" w:cs="Times New Roman"/>
          <w:sz w:val="24"/>
          <w:szCs w:val="24"/>
          <w:lang w:eastAsia="ru-RU"/>
        </w:rPr>
        <w:t>психолого-медико-педагогической</w:t>
      </w:r>
      <w:proofErr w:type="spellEnd"/>
      <w:r w:rsidRPr="004B50C0">
        <w:rPr>
          <w:rFonts w:ascii="Times New Roman" w:eastAsia="Times New Roman" w:hAnsi="Times New Roman" w:cs="Times New Roman"/>
          <w:sz w:val="24"/>
          <w:szCs w:val="24"/>
          <w:lang w:eastAsia="ru-RU"/>
        </w:rPr>
        <w:t xml:space="preserve"> комиссии, экзамен организуется на дому.</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86"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35. </w:t>
      </w:r>
      <w:proofErr w:type="gramStart"/>
      <w:r w:rsidRPr="004B50C0">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37. В день проведения экзамена в ППЭ присутствуют:</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lastRenderedPageBreak/>
        <w:t>а) руководитель и организаторы ППЭ;</w:t>
      </w:r>
      <w:r w:rsidRPr="004B50C0">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87"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б) уполномоченный представитель ГЭК;</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50C0">
        <w:rPr>
          <w:rFonts w:ascii="Times New Roman" w:eastAsia="Times New Roman" w:hAnsi="Times New Roman" w:cs="Times New Roman"/>
          <w:sz w:val="24"/>
          <w:szCs w:val="24"/>
          <w:lang w:eastAsia="ru-RU"/>
        </w:rPr>
        <w:t>д</w:t>
      </w:r>
      <w:proofErr w:type="spellEnd"/>
      <w:r w:rsidRPr="004B50C0">
        <w:rPr>
          <w:rFonts w:ascii="Times New Roman" w:eastAsia="Times New Roman" w:hAnsi="Times New Roman" w:cs="Times New Roman"/>
          <w:sz w:val="24"/>
          <w:szCs w:val="24"/>
          <w:lang w:eastAsia="ru-RU"/>
        </w:rPr>
        <w:t>) сотрудники, осуществляющие охрану правопорядка, и (или) сотрудники органов внутренних дел (полиции);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е) медицинские работники и ассистенты, оказывающие необходимую техническую помощь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указанным в </w:t>
      </w:r>
      <w:hyperlink r:id="rId88"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 в том числе непосредственно при проведении экзамена;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B50C0">
        <w:rPr>
          <w:rFonts w:ascii="Times New Roman" w:eastAsia="Times New Roman" w:hAnsi="Times New Roman" w:cs="Times New Roman"/>
          <w:sz w:val="24"/>
          <w:szCs w:val="24"/>
          <w:lang w:eastAsia="ru-RU"/>
        </w:rPr>
        <w:t>з</w:t>
      </w:r>
      <w:proofErr w:type="spellEnd"/>
      <w:r w:rsidRPr="004B50C0">
        <w:rPr>
          <w:rFonts w:ascii="Times New Roman" w:eastAsia="Times New Roman" w:hAnsi="Times New Roman" w:cs="Times New Roman"/>
          <w:sz w:val="24"/>
          <w:szCs w:val="24"/>
          <w:lang w:eastAsia="ru-RU"/>
        </w:rPr>
        <w:t>)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rsidRPr="004B50C0">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89"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и) эксперты, оценивающие устные ответы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лабораторной работы;</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л) сопровождающие.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В качестве руководителей и организаторов ППЭ привлекаются лица, прошедшие </w:t>
      </w:r>
      <w:r w:rsidRPr="004B50C0">
        <w:rPr>
          <w:rFonts w:ascii="Times New Roman" w:eastAsia="Times New Roman" w:hAnsi="Times New Roman" w:cs="Times New Roman"/>
          <w:sz w:val="24"/>
          <w:szCs w:val="24"/>
          <w:lang w:eastAsia="ru-RU"/>
        </w:rPr>
        <w:lastRenderedPageBreak/>
        <w:t xml:space="preserve">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4B50C0">
        <w:rPr>
          <w:rFonts w:ascii="Times New Roman" w:eastAsia="Times New Roman" w:hAnsi="Times New Roman" w:cs="Times New Roman"/>
          <w:sz w:val="24"/>
          <w:szCs w:val="24"/>
          <w:lang w:eastAsia="ru-RU"/>
        </w:rPr>
        <w:t>по этому</w:t>
      </w:r>
      <w:proofErr w:type="gramEnd"/>
      <w:r w:rsidRPr="004B50C0">
        <w:rPr>
          <w:rFonts w:ascii="Times New Roman" w:eastAsia="Times New Roman" w:hAnsi="Times New Roman" w:cs="Times New Roman"/>
          <w:sz w:val="24"/>
          <w:szCs w:val="24"/>
          <w:lang w:eastAsia="ru-RU"/>
        </w:rPr>
        <w:t xml:space="preserve"> учебному предмету. </w:t>
      </w:r>
      <w:proofErr w:type="gramStart"/>
      <w:r w:rsidRPr="004B50C0">
        <w:rPr>
          <w:rFonts w:ascii="Times New Roman" w:eastAsia="Times New Roman" w:hAnsi="Times New Roman" w:cs="Times New Roman"/>
          <w:sz w:val="24"/>
          <w:szCs w:val="24"/>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90"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4B50C0">
        <w:rPr>
          <w:rFonts w:ascii="Times New Roman" w:eastAsia="Times New Roman" w:hAnsi="Times New Roman" w:cs="Times New Roman"/>
          <w:sz w:val="24"/>
          <w:szCs w:val="24"/>
          <w:lang w:eastAsia="ru-RU"/>
        </w:rPr>
        <w:t xml:space="preserve">, информируются о месте расположения ППЭ, в </w:t>
      </w:r>
      <w:proofErr w:type="gramStart"/>
      <w:r w:rsidRPr="004B50C0">
        <w:rPr>
          <w:rFonts w:ascii="Times New Roman" w:eastAsia="Times New Roman" w:hAnsi="Times New Roman" w:cs="Times New Roman"/>
          <w:sz w:val="24"/>
          <w:szCs w:val="24"/>
          <w:lang w:eastAsia="ru-RU"/>
        </w:rPr>
        <w:t>который</w:t>
      </w:r>
      <w:proofErr w:type="gramEnd"/>
      <w:r w:rsidRPr="004B50C0">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4B50C0">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91"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92"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В день проведения экзамена по решению </w:t>
      </w:r>
      <w:proofErr w:type="spellStart"/>
      <w:r w:rsidRPr="004B50C0">
        <w:rPr>
          <w:rFonts w:ascii="Times New Roman" w:eastAsia="Times New Roman" w:hAnsi="Times New Roman" w:cs="Times New Roman"/>
          <w:sz w:val="24"/>
          <w:szCs w:val="24"/>
          <w:lang w:eastAsia="ru-RU"/>
        </w:rPr>
        <w:t>Рособрнадзора</w:t>
      </w:r>
      <w:proofErr w:type="spellEnd"/>
      <w:r w:rsidRPr="004B50C0">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4B50C0">
        <w:rPr>
          <w:rFonts w:ascii="Times New Roman" w:eastAsia="Times New Roman" w:hAnsi="Times New Roman" w:cs="Times New Roman"/>
          <w:sz w:val="24"/>
          <w:szCs w:val="24"/>
          <w:lang w:eastAsia="ru-RU"/>
        </w:rPr>
        <w:t>обучающимися</w:t>
      </w:r>
      <w:proofErr w:type="gramEnd"/>
      <w:r w:rsidRPr="004B50C0">
        <w:rPr>
          <w:rFonts w:ascii="Times New Roman" w:eastAsia="Times New Roman" w:hAnsi="Times New Roman" w:cs="Times New Roman"/>
          <w:sz w:val="24"/>
          <w:szCs w:val="24"/>
          <w:lang w:eastAsia="ru-RU"/>
        </w:rPr>
        <w:t xml:space="preserve"> экзаменационной работы.</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38. Допу</w:t>
      </w:r>
      <w:proofErr w:type="gramStart"/>
      <w:r w:rsidRPr="004B50C0">
        <w:rPr>
          <w:rFonts w:ascii="Times New Roman" w:eastAsia="Times New Roman" w:hAnsi="Times New Roman" w:cs="Times New Roman"/>
          <w:sz w:val="24"/>
          <w:szCs w:val="24"/>
          <w:lang w:eastAsia="ru-RU"/>
        </w:rPr>
        <w:t>ск в ПП</w:t>
      </w:r>
      <w:proofErr w:type="gramEnd"/>
      <w:r w:rsidRPr="004B50C0">
        <w:rPr>
          <w:rFonts w:ascii="Times New Roman" w:eastAsia="Times New Roman" w:hAnsi="Times New Roman" w:cs="Times New Roman"/>
          <w:sz w:val="24"/>
          <w:szCs w:val="24"/>
          <w:lang w:eastAsia="ru-RU"/>
        </w:rPr>
        <w:t xml:space="preserve">Э лиц, указанных в </w:t>
      </w:r>
      <w:hyperlink r:id="rId93" w:history="1">
        <w:r w:rsidRPr="004B50C0">
          <w:rPr>
            <w:rFonts w:ascii="Times New Roman" w:eastAsia="Times New Roman" w:hAnsi="Times New Roman" w:cs="Times New Roman"/>
            <w:color w:val="0000FF"/>
            <w:sz w:val="24"/>
            <w:szCs w:val="24"/>
            <w:u w:val="single"/>
            <w:lang w:eastAsia="ru-RU"/>
          </w:rPr>
          <w:t>пункте 37 настоящего Порядка</w:t>
        </w:r>
      </w:hyperlink>
      <w:r w:rsidRPr="004B50C0">
        <w:rPr>
          <w:rFonts w:ascii="Times New Roman" w:eastAsia="Times New Roman" w:hAnsi="Times New Roman" w:cs="Times New Roman"/>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4B50C0">
        <w:rPr>
          <w:rFonts w:ascii="Times New Roman" w:eastAsia="Times New Roman" w:hAnsi="Times New Roman" w:cs="Times New Roman"/>
          <w:sz w:val="24"/>
          <w:szCs w:val="24"/>
          <w:lang w:eastAsia="ru-RU"/>
        </w:rPr>
        <w:t>в</w:t>
      </w:r>
      <w:proofErr w:type="gramEnd"/>
      <w:r w:rsidRPr="004B50C0">
        <w:rPr>
          <w:rFonts w:ascii="Times New Roman" w:eastAsia="Times New Roman" w:hAnsi="Times New Roman" w:cs="Times New Roman"/>
          <w:sz w:val="24"/>
          <w:szCs w:val="24"/>
          <w:lang w:eastAsia="ru-RU"/>
        </w:rPr>
        <w:t xml:space="preserve"> данный ППЭ.</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94" w:history="1">
        <w:r w:rsidRPr="004B50C0">
          <w:rPr>
            <w:rFonts w:ascii="Times New Roman" w:eastAsia="Times New Roman" w:hAnsi="Times New Roman" w:cs="Times New Roman"/>
            <w:color w:val="0000FF"/>
            <w:sz w:val="24"/>
            <w:szCs w:val="24"/>
            <w:u w:val="single"/>
            <w:lang w:eastAsia="ru-RU"/>
          </w:rPr>
          <w:t>пункте 37 настоящего Порядка</w:t>
        </w:r>
      </w:hyperlink>
      <w:r w:rsidRPr="004B50C0">
        <w:rPr>
          <w:rFonts w:ascii="Times New Roman" w:eastAsia="Times New Roman" w:hAnsi="Times New Roman" w:cs="Times New Roman"/>
          <w:sz w:val="24"/>
          <w:szCs w:val="24"/>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4B50C0">
        <w:rPr>
          <w:rFonts w:ascii="Times New Roman" w:eastAsia="Times New Roman" w:hAnsi="Times New Roman" w:cs="Times New Roman"/>
          <w:sz w:val="24"/>
          <w:szCs w:val="24"/>
          <w:lang w:eastAsia="ru-RU"/>
        </w:rPr>
        <w:t>данный</w:t>
      </w:r>
      <w:proofErr w:type="gramEnd"/>
      <w:r w:rsidRPr="004B50C0">
        <w:rPr>
          <w:rFonts w:ascii="Times New Roman" w:eastAsia="Times New Roman" w:hAnsi="Times New Roman" w:cs="Times New Roman"/>
          <w:sz w:val="24"/>
          <w:szCs w:val="24"/>
          <w:lang w:eastAsia="ru-RU"/>
        </w:rPr>
        <w:t xml:space="preserve"> ППЭ.</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95"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Списки распределения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w:t>
      </w:r>
      <w:proofErr w:type="gramEnd"/>
      <w:r w:rsidRPr="004B50C0">
        <w:rPr>
          <w:rFonts w:ascii="Times New Roman" w:eastAsia="Times New Roman" w:hAnsi="Times New Roman" w:cs="Times New Roman"/>
          <w:sz w:val="24"/>
          <w:szCs w:val="24"/>
          <w:lang w:eastAsia="ru-RU"/>
        </w:rPr>
        <w:t xml:space="preserve"> Изменение рабочего места не допускается.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4B50C0">
        <w:rPr>
          <w:rFonts w:ascii="Times New Roman" w:eastAsia="Times New Roman" w:hAnsi="Times New Roman" w:cs="Times New Roman"/>
          <w:sz w:val="24"/>
          <w:szCs w:val="24"/>
          <w:lang w:eastAsia="ru-RU"/>
        </w:rPr>
        <w:t>контроль за</w:t>
      </w:r>
      <w:proofErr w:type="gramEnd"/>
      <w:r w:rsidRPr="004B50C0">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41. Экзамен проводится в спокойной и доброжелательной обстановке.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t xml:space="preserve">Организаторы информируют обучающихся о том, что записи </w:t>
      </w:r>
      <w:proofErr w:type="gramStart"/>
      <w:r w:rsidRPr="004B50C0">
        <w:rPr>
          <w:rFonts w:ascii="Times New Roman" w:eastAsia="Times New Roman" w:hAnsi="Times New Roman" w:cs="Times New Roman"/>
          <w:sz w:val="24"/>
          <w:szCs w:val="24"/>
          <w:lang w:eastAsia="ru-RU"/>
        </w:rPr>
        <w:t>на</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КИМ</w:t>
      </w:r>
      <w:proofErr w:type="gramEnd"/>
      <w:r w:rsidRPr="004B50C0">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Организаторы выдают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В случае обнаружения брака или некомплектности экзаменационных материалов организаторы выдают </w:t>
      </w:r>
      <w:proofErr w:type="gramStart"/>
      <w:r w:rsidRPr="004B50C0">
        <w:rPr>
          <w:rFonts w:ascii="Times New Roman" w:eastAsia="Times New Roman" w:hAnsi="Times New Roman" w:cs="Times New Roman"/>
          <w:sz w:val="24"/>
          <w:szCs w:val="24"/>
          <w:lang w:eastAsia="ru-RU"/>
        </w:rPr>
        <w:t>обучающемуся</w:t>
      </w:r>
      <w:proofErr w:type="gramEnd"/>
      <w:r w:rsidRPr="004B50C0">
        <w:rPr>
          <w:rFonts w:ascii="Times New Roman" w:eastAsia="Times New Roman" w:hAnsi="Times New Roman" w:cs="Times New Roman"/>
          <w:sz w:val="24"/>
          <w:szCs w:val="24"/>
          <w:lang w:eastAsia="ru-RU"/>
        </w:rPr>
        <w:t xml:space="preserve"> новый комплект экзаменационных материалов.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B50C0">
        <w:rPr>
          <w:rFonts w:ascii="Times New Roman" w:eastAsia="Times New Roman" w:hAnsi="Times New Roman" w:cs="Times New Roman"/>
          <w:sz w:val="24"/>
          <w:szCs w:val="24"/>
          <w:lang w:eastAsia="ru-RU"/>
        </w:rPr>
        <w:t>обучающимися</w:t>
      </w:r>
      <w:proofErr w:type="gramEnd"/>
      <w:r w:rsidRPr="004B50C0">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По мере необходимости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выдаются черновики. Обучающиеся могут делать пометки </w:t>
      </w:r>
      <w:proofErr w:type="gramStart"/>
      <w:r w:rsidRPr="004B50C0">
        <w:rPr>
          <w:rFonts w:ascii="Times New Roman" w:eastAsia="Times New Roman" w:hAnsi="Times New Roman" w:cs="Times New Roman"/>
          <w:sz w:val="24"/>
          <w:szCs w:val="24"/>
          <w:lang w:eastAsia="ru-RU"/>
        </w:rPr>
        <w:t>в</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КИМ</w:t>
      </w:r>
      <w:proofErr w:type="gramEnd"/>
      <w:r w:rsidRPr="004B50C0">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B50C0">
        <w:rPr>
          <w:rFonts w:ascii="Times New Roman" w:eastAsia="Times New Roman" w:hAnsi="Times New Roman" w:cs="Times New Roman"/>
          <w:sz w:val="24"/>
          <w:szCs w:val="24"/>
          <w:lang w:eastAsia="ru-RU"/>
        </w:rPr>
        <w:t>контроль за</w:t>
      </w:r>
      <w:proofErr w:type="gramEnd"/>
      <w:r w:rsidRPr="004B50C0">
        <w:rPr>
          <w:rFonts w:ascii="Times New Roman" w:eastAsia="Times New Roman" w:hAnsi="Times New Roman" w:cs="Times New Roman"/>
          <w:sz w:val="24"/>
          <w:szCs w:val="24"/>
          <w:lang w:eastAsia="ru-RU"/>
        </w:rPr>
        <w:t xml:space="preserve"> ним.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Во время экзамена на рабочем столе обучающегося, помимо экзаменационных материалов, находятся: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а) ручка;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б) документ, удостоверяющий личность;</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в) средства обучения и воспитания</w:t>
      </w:r>
      <w:r w:rsidRPr="004B50C0">
        <w:rPr>
          <w:rFonts w:ascii="Times New Roman" w:eastAsia="Times New Roman" w:hAnsi="Times New Roman" w:cs="Times New Roman"/>
          <w:sz w:val="24"/>
          <w:szCs w:val="24"/>
          <w:lang w:eastAsia="ru-RU"/>
        </w:rPr>
        <w:pict>
          <v:shape id="_x0000_i107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pict>
          <v:shape id="_x0000_i107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3 декабря 2015 года)" style="width:13.1pt;height:16.85pt"/>
        </w:pict>
      </w:r>
      <w:hyperlink r:id="rId96" w:history="1">
        <w:r w:rsidRPr="004B50C0">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г) лекарства и питание (при необходимости);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B50C0">
        <w:rPr>
          <w:rFonts w:ascii="Times New Roman" w:eastAsia="Times New Roman" w:hAnsi="Times New Roman" w:cs="Times New Roman"/>
          <w:sz w:val="24"/>
          <w:szCs w:val="24"/>
          <w:lang w:eastAsia="ru-RU"/>
        </w:rPr>
        <w:lastRenderedPageBreak/>
        <w:t>д</w:t>
      </w:r>
      <w:proofErr w:type="spellEnd"/>
      <w:r w:rsidRPr="004B50C0">
        <w:rPr>
          <w:rFonts w:ascii="Times New Roman" w:eastAsia="Times New Roman" w:hAnsi="Times New Roman" w:cs="Times New Roman"/>
          <w:sz w:val="24"/>
          <w:szCs w:val="24"/>
          <w:lang w:eastAsia="ru-RU"/>
        </w:rPr>
        <w:t xml:space="preserve">) специальные технические средства (для лиц, указанных в </w:t>
      </w:r>
      <w:hyperlink r:id="rId97"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Иные вещи обучающиеся оставляют в специально выделенном месте для личных </w:t>
      </w:r>
      <w:proofErr w:type="gramStart"/>
      <w:r w:rsidRPr="004B50C0">
        <w:rPr>
          <w:rFonts w:ascii="Times New Roman" w:eastAsia="Times New Roman" w:hAnsi="Times New Roman" w:cs="Times New Roman"/>
          <w:sz w:val="24"/>
          <w:szCs w:val="24"/>
          <w:lang w:eastAsia="ru-RU"/>
        </w:rPr>
        <w:t>вещей</w:t>
      </w:r>
      <w:proofErr w:type="gramEnd"/>
      <w:r w:rsidRPr="004B50C0">
        <w:rPr>
          <w:rFonts w:ascii="Times New Roman" w:eastAsia="Times New Roman" w:hAnsi="Times New Roman" w:cs="Times New Roman"/>
          <w:sz w:val="24"/>
          <w:szCs w:val="24"/>
          <w:lang w:eastAsia="ru-RU"/>
        </w:rPr>
        <w:t xml:space="preserve"> обучающихся в здании (комплексе зданий), где расположен ППЭ.</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8"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Во время экзамена обучающиеся не должны общаться друг с другом, не могут свободно перемещаться по аудитории.</w:t>
      </w:r>
      <w:proofErr w:type="gramEnd"/>
      <w:r w:rsidRPr="004B50C0">
        <w:rPr>
          <w:rFonts w:ascii="Times New Roman" w:eastAsia="Times New Roman" w:hAnsi="Times New Roman" w:cs="Times New Roman"/>
          <w:sz w:val="24"/>
          <w:szCs w:val="24"/>
          <w:lang w:eastAsia="ru-RU"/>
        </w:rPr>
        <w:t xml:space="preserve"> </w:t>
      </w:r>
      <w:proofErr w:type="gramStart"/>
      <w:r w:rsidRPr="004B50C0">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4B50C0">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Во время проведения экзамена в ППЭ запрещается: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99"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100"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в) лицам, перечисленным в </w:t>
      </w:r>
      <w:hyperlink r:id="rId101" w:history="1">
        <w:r w:rsidRPr="004B50C0">
          <w:rPr>
            <w:rFonts w:ascii="Times New Roman" w:eastAsia="Times New Roman" w:hAnsi="Times New Roman" w:cs="Times New Roman"/>
            <w:color w:val="0000FF"/>
            <w:sz w:val="24"/>
            <w:szCs w:val="24"/>
            <w:u w:val="single"/>
            <w:lang w:eastAsia="ru-RU"/>
          </w:rPr>
          <w:t>пункте 37 настоящего Порядка</w:t>
        </w:r>
      </w:hyperlink>
      <w:r w:rsidRPr="004B50C0">
        <w:rPr>
          <w:rFonts w:ascii="Times New Roman" w:eastAsia="Times New Roman" w:hAnsi="Times New Roman" w:cs="Times New Roman"/>
          <w:sz w:val="24"/>
          <w:szCs w:val="24"/>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50C0">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02" w:history="1">
        <w:r w:rsidRPr="004B50C0">
          <w:rPr>
            <w:rFonts w:ascii="Times New Roman" w:eastAsia="Times New Roman" w:hAnsi="Times New Roman" w:cs="Times New Roman"/>
            <w:color w:val="0000FF"/>
            <w:sz w:val="24"/>
            <w:szCs w:val="24"/>
            <w:u w:val="single"/>
            <w:lang w:eastAsia="ru-RU"/>
          </w:rPr>
          <w:t>пункте 34 настоящего Порядка</w:t>
        </w:r>
      </w:hyperlink>
      <w:r w:rsidRPr="004B50C0">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4B50C0">
        <w:rPr>
          <w:rFonts w:ascii="Times New Roman" w:eastAsia="Times New Roman" w:hAnsi="Times New Roman" w:cs="Times New Roman"/>
          <w:sz w:val="24"/>
          <w:szCs w:val="24"/>
          <w:lang w:eastAsia="ru-RU"/>
        </w:rPr>
        <w:t xml:space="preserve"> ППЭ экзаменационные материалы на бумажном или электронном носителях, фотографировать экзаменационные материалы.</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03"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Лица, допустившие нарушение устанавливаемого порядка проведения ГИА, удаляются с </w:t>
      </w:r>
      <w:r w:rsidRPr="004B50C0">
        <w:rPr>
          <w:rFonts w:ascii="Times New Roman" w:eastAsia="Times New Roman" w:hAnsi="Times New Roman" w:cs="Times New Roman"/>
          <w:sz w:val="24"/>
          <w:szCs w:val="24"/>
          <w:lang w:eastAsia="ru-RU"/>
        </w:rPr>
        <w:lastRenderedPageBreak/>
        <w:t>экзамена.</w:t>
      </w:r>
      <w:proofErr w:type="gramEnd"/>
      <w:r w:rsidRPr="004B50C0">
        <w:rPr>
          <w:rFonts w:ascii="Times New Roman" w:eastAsia="Times New Roman" w:hAnsi="Times New Roman" w:cs="Times New Roman"/>
          <w:sz w:val="24"/>
          <w:szCs w:val="24"/>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4B50C0">
        <w:rPr>
          <w:rFonts w:ascii="Times New Roman" w:eastAsia="Times New Roman" w:hAnsi="Times New Roman" w:cs="Times New Roman"/>
          <w:sz w:val="24"/>
          <w:szCs w:val="24"/>
          <w:lang w:eastAsia="ru-RU"/>
        </w:rPr>
        <w:t>ответы</w:t>
      </w:r>
      <w:proofErr w:type="gramEnd"/>
      <w:r w:rsidRPr="004B50C0">
        <w:rPr>
          <w:rFonts w:ascii="Times New Roman" w:eastAsia="Times New Roman" w:hAnsi="Times New Roman" w:cs="Times New Roman"/>
          <w:sz w:val="24"/>
          <w:szCs w:val="24"/>
          <w:lang w:eastAsia="ru-RU"/>
        </w:rPr>
        <w:t xml:space="preserve"> на задания которого записываются на </w:t>
      </w:r>
      <w:proofErr w:type="spellStart"/>
      <w:r w:rsidRPr="004B50C0">
        <w:rPr>
          <w:rFonts w:ascii="Times New Roman" w:eastAsia="Times New Roman" w:hAnsi="Times New Roman" w:cs="Times New Roman"/>
          <w:sz w:val="24"/>
          <w:szCs w:val="24"/>
          <w:lang w:eastAsia="ru-RU"/>
        </w:rPr>
        <w:t>аудионосители</w:t>
      </w:r>
      <w:proofErr w:type="spellEnd"/>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Технический специалист или организатор дает </w:t>
      </w:r>
      <w:proofErr w:type="gramStart"/>
      <w:r w:rsidRPr="004B50C0">
        <w:rPr>
          <w:rFonts w:ascii="Times New Roman" w:eastAsia="Times New Roman" w:hAnsi="Times New Roman" w:cs="Times New Roman"/>
          <w:sz w:val="24"/>
          <w:szCs w:val="24"/>
          <w:lang w:eastAsia="ru-RU"/>
        </w:rPr>
        <w:t>обучающемуся</w:t>
      </w:r>
      <w:proofErr w:type="gramEnd"/>
      <w:r w:rsidRPr="004B50C0">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4"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44. При проведении ГВЭ в устной форме устные ответы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записываются на </w:t>
      </w:r>
      <w:proofErr w:type="spellStart"/>
      <w:r w:rsidRPr="004B50C0">
        <w:rPr>
          <w:rFonts w:ascii="Times New Roman" w:eastAsia="Times New Roman" w:hAnsi="Times New Roman" w:cs="Times New Roman"/>
          <w:sz w:val="24"/>
          <w:szCs w:val="24"/>
          <w:lang w:eastAsia="ru-RU"/>
        </w:rPr>
        <w:t>аудионосители</w:t>
      </w:r>
      <w:proofErr w:type="spellEnd"/>
      <w:r w:rsidRPr="004B50C0">
        <w:rPr>
          <w:rFonts w:ascii="Times New Roman" w:eastAsia="Times New Roman" w:hAnsi="Times New Roman" w:cs="Times New Roman"/>
          <w:sz w:val="24"/>
          <w:szCs w:val="24"/>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4B50C0">
        <w:rPr>
          <w:rFonts w:ascii="Times New Roman" w:eastAsia="Times New Roman" w:hAnsi="Times New Roman" w:cs="Times New Roman"/>
          <w:sz w:val="24"/>
          <w:szCs w:val="24"/>
          <w:lang w:eastAsia="ru-RU"/>
        </w:rPr>
        <w:t>обучающемуся</w:t>
      </w:r>
      <w:proofErr w:type="gramEnd"/>
      <w:r w:rsidRPr="004B50C0">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B50C0">
        <w:rPr>
          <w:rFonts w:ascii="Times New Roman" w:eastAsia="Times New Roman" w:hAnsi="Times New Roman" w:cs="Times New Roman"/>
          <w:sz w:val="24"/>
          <w:szCs w:val="24"/>
          <w:lang w:eastAsia="ru-RU"/>
        </w:rPr>
        <w:t>записан</w:t>
      </w:r>
      <w:proofErr w:type="gramEnd"/>
      <w:r w:rsidRPr="004B50C0">
        <w:rPr>
          <w:rFonts w:ascii="Times New Roman" w:eastAsia="Times New Roman" w:hAnsi="Times New Roman" w:cs="Times New Roman"/>
          <w:sz w:val="24"/>
          <w:szCs w:val="24"/>
          <w:lang w:eastAsia="ru-RU"/>
        </w:rPr>
        <w:t xml:space="preserve"> верно.</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45. За 30 минут и за 5 минут до окончания экзамена организаторы сообщают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5"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Записи на черновиках не обрабатываются и не проверяются.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br/>
        <w:t>Третий эксперт назначается председателем предметной комиссии из числа экспертов, ранее не проверявших экзаменационную работу.</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4B50C0">
        <w:rPr>
          <w:rFonts w:ascii="Times New Roman" w:eastAsia="Times New Roman" w:hAnsi="Times New Roman" w:cs="Times New Roman"/>
          <w:sz w:val="24"/>
          <w:szCs w:val="24"/>
          <w:lang w:eastAsia="ru-RU"/>
        </w:rPr>
        <w:t>обучающегося</w:t>
      </w:r>
      <w:proofErr w:type="gramEnd"/>
      <w:r w:rsidRPr="004B50C0">
        <w:rPr>
          <w:rFonts w:ascii="Times New Roman" w:eastAsia="Times New Roman" w:hAnsi="Times New Roman" w:cs="Times New Roman"/>
          <w:sz w:val="24"/>
          <w:szCs w:val="24"/>
          <w:lang w:eastAsia="ru-RU"/>
        </w:rPr>
        <w:t>. Баллы, выставленные третьим экспертом, являются окончательными.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4B50C0">
        <w:rPr>
          <w:rFonts w:ascii="Times New Roman" w:eastAsia="Times New Roman" w:hAnsi="Times New Roman" w:cs="Times New Roman"/>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6"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proofErr w:type="gramEnd"/>
      <w:r w:rsidRPr="004B50C0">
        <w:rPr>
          <w:rFonts w:ascii="Times New Roman" w:eastAsia="Times New Roman" w:hAnsi="Times New Roman" w:cs="Times New Roman"/>
          <w:sz w:val="24"/>
          <w:szCs w:val="24"/>
          <w:lang w:eastAsia="ru-RU"/>
        </w:rPr>
        <w:t xml:space="preserve"> эксперта из состава предметной комиссии.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07"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w:t>
        </w:r>
        <w:r w:rsidRPr="004B50C0">
          <w:rPr>
            <w:rFonts w:ascii="Times New Roman" w:eastAsia="Times New Roman" w:hAnsi="Times New Roman" w:cs="Times New Roman"/>
            <w:color w:val="0000FF"/>
            <w:sz w:val="24"/>
            <w:szCs w:val="24"/>
            <w:u w:val="single"/>
            <w:lang w:eastAsia="ru-RU"/>
          </w:rPr>
          <w:lastRenderedPageBreak/>
          <w:t>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VIII. Утверждение, изменение и (или) аннулирование результатов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Результаты перепроверки оформляются протоколами в соответствии с </w:t>
      </w:r>
      <w:hyperlink r:id="rId108" w:history="1">
        <w:r w:rsidRPr="004B50C0">
          <w:rPr>
            <w:rFonts w:ascii="Times New Roman" w:eastAsia="Times New Roman" w:hAnsi="Times New Roman" w:cs="Times New Roman"/>
            <w:color w:val="0000FF"/>
            <w:sz w:val="24"/>
            <w:szCs w:val="24"/>
            <w:u w:val="single"/>
            <w:lang w:eastAsia="ru-RU"/>
          </w:rPr>
          <w:t>пунктом 48 настоящего Порядка</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 xml:space="preserve">Если нарушение совершено лицами, указанными в </w:t>
      </w:r>
      <w:hyperlink r:id="rId109" w:history="1">
        <w:r w:rsidRPr="004B50C0">
          <w:rPr>
            <w:rFonts w:ascii="Times New Roman" w:eastAsia="Times New Roman" w:hAnsi="Times New Roman" w:cs="Times New Roman"/>
            <w:color w:val="0000FF"/>
            <w:sz w:val="24"/>
            <w:szCs w:val="24"/>
            <w:u w:val="single"/>
            <w:lang w:eastAsia="ru-RU"/>
          </w:rPr>
          <w:t>пункте 37 настоящего Порядка</w:t>
        </w:r>
      </w:hyperlink>
      <w:r w:rsidRPr="004B50C0">
        <w:rPr>
          <w:rFonts w:ascii="Times New Roman" w:eastAsia="Times New Roman" w:hAnsi="Times New Roman" w:cs="Times New Roman"/>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с полученными ими результатами ГИА.</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IX. Оценка результатов ГИА</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60. Результаты ГИА признаются </w:t>
      </w:r>
      <w:proofErr w:type="gramStart"/>
      <w:r w:rsidRPr="004B50C0">
        <w:rPr>
          <w:rFonts w:ascii="Times New Roman" w:eastAsia="Times New Roman" w:hAnsi="Times New Roman" w:cs="Times New Roman"/>
          <w:sz w:val="24"/>
          <w:szCs w:val="24"/>
          <w:lang w:eastAsia="ru-RU"/>
        </w:rPr>
        <w:t>удовлетворительными</w:t>
      </w:r>
      <w:proofErr w:type="gramEnd"/>
      <w:r w:rsidRPr="004B50C0">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С 1 сентября 2016 года </w:t>
      </w:r>
      <w:hyperlink r:id="rId110"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 xml:space="preserve"> в пункт 60 будут внесены изменения.</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61. </w:t>
      </w:r>
      <w:proofErr w:type="gramStart"/>
      <w:r w:rsidRPr="004B50C0">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1"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t>____________________________________________________________________</w:t>
      </w:r>
      <w:r w:rsidRPr="004B50C0">
        <w:rPr>
          <w:rFonts w:ascii="Times New Roman" w:eastAsia="Times New Roman" w:hAnsi="Times New Roman" w:cs="Times New Roman"/>
          <w:sz w:val="24"/>
          <w:szCs w:val="24"/>
          <w:lang w:eastAsia="ru-RU"/>
        </w:rPr>
        <w:br/>
        <w:t xml:space="preserve">С 1 сентября 2016 года </w:t>
      </w:r>
      <w:hyperlink r:id="rId112"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4B50C0">
        <w:rPr>
          <w:rFonts w:ascii="Times New Roman" w:eastAsia="Times New Roman" w:hAnsi="Times New Roman" w:cs="Times New Roman"/>
          <w:sz w:val="24"/>
          <w:szCs w:val="24"/>
          <w:lang w:eastAsia="ru-RU"/>
        </w:rPr>
        <w:t xml:space="preserve"> в пункт 61 будут внесены изменения.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t xml:space="preserve">____________________________________________________________________ </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50C0">
        <w:rPr>
          <w:rFonts w:ascii="Times New Roman" w:eastAsia="Times New Roman" w:hAnsi="Times New Roman" w:cs="Times New Roman"/>
          <w:b/>
          <w:bCs/>
          <w:sz w:val="27"/>
          <w:szCs w:val="27"/>
          <w:lang w:eastAsia="ru-RU"/>
        </w:rPr>
        <w:t>X. Прием и рассмотрение апелляций</w:t>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62. Конфликтная комиссия принимает в письменной форме апелляции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3"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4B50C0">
        <w:rPr>
          <w:rFonts w:ascii="Times New Roman" w:eastAsia="Times New Roman" w:hAnsi="Times New Roman" w:cs="Times New Roman"/>
          <w:sz w:val="24"/>
          <w:szCs w:val="24"/>
          <w:lang w:eastAsia="ru-RU"/>
        </w:rPr>
        <w:t>нарушением</w:t>
      </w:r>
      <w:proofErr w:type="gramEnd"/>
      <w:r w:rsidRPr="004B50C0">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64. </w:t>
      </w:r>
      <w:proofErr w:type="gramStart"/>
      <w:r w:rsidRPr="004B50C0">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4B50C0">
        <w:rPr>
          <w:rFonts w:ascii="Times New Roman" w:eastAsia="Times New Roman" w:hAnsi="Times New Roman" w:cs="Times New Roman"/>
          <w:sz w:val="24"/>
          <w:szCs w:val="24"/>
          <w:lang w:eastAsia="ru-RU"/>
        </w:rPr>
        <w:t>аудионосителях</w:t>
      </w:r>
      <w:proofErr w:type="spellEnd"/>
      <w:r w:rsidRPr="004B50C0">
        <w:rPr>
          <w:rFonts w:ascii="Times New Roman" w:eastAsia="Times New Roman" w:hAnsi="Times New Roman" w:cs="Times New Roman"/>
          <w:sz w:val="24"/>
          <w:szCs w:val="24"/>
          <w:lang w:eastAsia="ru-RU"/>
        </w:rPr>
        <w:t>, сведения о лицах, присутствовавших на экзамене, о соблюдении процедуры проведения ГИА.</w:t>
      </w:r>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4"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67. </w:t>
      </w:r>
      <w:proofErr w:type="gramStart"/>
      <w:r w:rsidRPr="004B50C0">
        <w:rPr>
          <w:rFonts w:ascii="Times New Roman" w:eastAsia="Times New Roman" w:hAnsi="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15" w:history="1">
        <w:r w:rsidRPr="004B50C0">
          <w:rPr>
            <w:rFonts w:ascii="Times New Roman" w:eastAsia="Times New Roman" w:hAnsi="Times New Roman" w:cs="Times New Roman"/>
            <w:color w:val="0000FF"/>
            <w:sz w:val="24"/>
            <w:szCs w:val="24"/>
            <w:u w:val="single"/>
            <w:lang w:eastAsia="ru-RU"/>
          </w:rPr>
          <w:t>пунктом 63 настоящего Порядка</w:t>
        </w:r>
      </w:hyperlink>
      <w:r w:rsidRPr="004B50C0">
        <w:rPr>
          <w:rFonts w:ascii="Times New Roman" w:eastAsia="Times New Roman" w:hAnsi="Times New Roman" w:cs="Times New Roman"/>
          <w:sz w:val="24"/>
          <w:szCs w:val="24"/>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68. </w:t>
      </w:r>
      <w:proofErr w:type="gramStart"/>
      <w:r w:rsidRPr="004B50C0">
        <w:rPr>
          <w:rFonts w:ascii="Times New Roman" w:eastAsia="Times New Roman" w:hAnsi="Times New Roman" w:cs="Times New Roman"/>
          <w:sz w:val="24"/>
          <w:szCs w:val="24"/>
          <w:lang w:eastAsia="ru-RU"/>
        </w:rP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w:t>
      </w:r>
      <w:r w:rsidRPr="004B50C0">
        <w:rPr>
          <w:rFonts w:ascii="Times New Roman" w:eastAsia="Times New Roman" w:hAnsi="Times New Roman" w:cs="Times New Roman"/>
          <w:sz w:val="24"/>
          <w:szCs w:val="24"/>
          <w:lang w:eastAsia="ru-RU"/>
        </w:rPr>
        <w:lastRenderedPageBreak/>
        <w:t>правопорядка, медицинских работников, а также ассистентов, оказывающих необходимую техническую</w:t>
      </w:r>
      <w:proofErr w:type="gramEnd"/>
      <w:r w:rsidRPr="004B50C0">
        <w:rPr>
          <w:rFonts w:ascii="Times New Roman" w:eastAsia="Times New Roman" w:hAnsi="Times New Roman" w:cs="Times New Roman"/>
          <w:sz w:val="24"/>
          <w:szCs w:val="24"/>
          <w:lang w:eastAsia="ru-RU"/>
        </w:rPr>
        <w:t xml:space="preserve"> помощь </w:t>
      </w:r>
      <w:proofErr w:type="gramStart"/>
      <w:r w:rsidRPr="004B50C0">
        <w:rPr>
          <w:rFonts w:ascii="Times New Roman" w:eastAsia="Times New Roman" w:hAnsi="Times New Roman" w:cs="Times New Roman"/>
          <w:sz w:val="24"/>
          <w:szCs w:val="24"/>
          <w:lang w:eastAsia="ru-RU"/>
        </w:rPr>
        <w:t>обучающимся</w:t>
      </w:r>
      <w:proofErr w:type="gramEnd"/>
      <w:r w:rsidRPr="004B50C0">
        <w:rPr>
          <w:rFonts w:ascii="Times New Roman" w:eastAsia="Times New Roman" w:hAnsi="Times New Roman" w:cs="Times New Roman"/>
          <w:sz w:val="24"/>
          <w:szCs w:val="24"/>
          <w:lang w:eastAsia="ru-RU"/>
        </w:rPr>
        <w:t xml:space="preserve"> с ограниченными возможностями здоровья.</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 отклонении апелляции;</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 удовлетворении апелляции.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69. </w:t>
      </w:r>
      <w:proofErr w:type="gramStart"/>
      <w:r w:rsidRPr="004B50C0">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Обучающиеся и их родители (законные представители) заблаговременно информируются о времени и месте рассмотрения апелляций.</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71. </w:t>
      </w:r>
      <w:proofErr w:type="gramStart"/>
      <w:r w:rsidRPr="004B50C0">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6"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Указанные материалы предъявляются обучающемуся (при его участии в рассмотрении апелляции).</w:t>
      </w:r>
      <w:proofErr w:type="gramEnd"/>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lastRenderedPageBreak/>
        <w:br/>
      </w:r>
      <w:proofErr w:type="gramStart"/>
      <w:r w:rsidRPr="004B50C0">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4B50C0">
        <w:rPr>
          <w:rFonts w:ascii="Times New Roman" w:eastAsia="Times New Roman" w:hAnsi="Times New Roman" w:cs="Times New Roman"/>
          <w:sz w:val="24"/>
          <w:szCs w:val="24"/>
          <w:lang w:eastAsia="ru-RU"/>
        </w:rPr>
        <w:br/>
      </w:r>
      <w:proofErr w:type="gramStart"/>
      <w:r w:rsidRPr="004B50C0">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7" w:history="1">
        <w:r w:rsidRPr="004B50C0">
          <w:rPr>
            <w:rFonts w:ascii="Times New Roman" w:eastAsia="Times New Roman" w:hAnsi="Times New Roman" w:cs="Times New Roman"/>
            <w:color w:val="0000FF"/>
            <w:sz w:val="24"/>
            <w:szCs w:val="24"/>
            <w:u w:val="single"/>
            <w:lang w:eastAsia="ru-RU"/>
          </w:rPr>
          <w:t xml:space="preserve">приказом </w:t>
        </w:r>
        <w:proofErr w:type="spellStart"/>
        <w:r w:rsidRPr="004B50C0">
          <w:rPr>
            <w:rFonts w:ascii="Times New Roman" w:eastAsia="Times New Roman" w:hAnsi="Times New Roman" w:cs="Times New Roman"/>
            <w:color w:val="0000FF"/>
            <w:sz w:val="24"/>
            <w:szCs w:val="24"/>
            <w:u w:val="single"/>
            <w:lang w:eastAsia="ru-RU"/>
          </w:rPr>
          <w:t>Минобрнауки</w:t>
        </w:r>
        <w:proofErr w:type="spellEnd"/>
        <w:r w:rsidRPr="004B50C0">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4B50C0">
        <w:rPr>
          <w:rFonts w:ascii="Times New Roman" w:eastAsia="Times New Roman" w:hAnsi="Times New Roman" w:cs="Times New Roman"/>
          <w:sz w:val="24"/>
          <w:szCs w:val="24"/>
          <w:lang w:eastAsia="ru-RU"/>
        </w:rPr>
        <w:t>.</w:t>
      </w:r>
      <w:r w:rsidRPr="004B50C0">
        <w:rPr>
          <w:rFonts w:ascii="Times New Roman" w:eastAsia="Times New Roman" w:hAnsi="Times New Roman" w:cs="Times New Roman"/>
          <w:sz w:val="24"/>
          <w:szCs w:val="24"/>
          <w:lang w:eastAsia="ru-RU"/>
        </w:rPr>
        <w:br/>
      </w:r>
      <w:proofErr w:type="gramEnd"/>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B50C0">
        <w:rPr>
          <w:rFonts w:ascii="Times New Roman" w:eastAsia="Times New Roman" w:hAnsi="Times New Roman" w:cs="Times New Roman"/>
          <w:sz w:val="24"/>
          <w:szCs w:val="24"/>
          <w:lang w:eastAsia="ru-RU"/>
        </w:rPr>
        <w:t>обучающихся</w:t>
      </w:r>
      <w:proofErr w:type="gramEnd"/>
      <w:r w:rsidRPr="004B50C0">
        <w:rPr>
          <w:rFonts w:ascii="Times New Roman" w:eastAsia="Times New Roman" w:hAnsi="Times New Roman" w:cs="Times New Roman"/>
          <w:sz w:val="24"/>
          <w:szCs w:val="24"/>
          <w:lang w:eastAsia="ru-RU"/>
        </w:rPr>
        <w:t xml:space="preserve"> с полученными ими результатами.</w:t>
      </w:r>
      <w:r w:rsidRPr="004B50C0">
        <w:rPr>
          <w:rFonts w:ascii="Times New Roman" w:eastAsia="Times New Roman" w:hAnsi="Times New Roman" w:cs="Times New Roman"/>
          <w:sz w:val="24"/>
          <w:szCs w:val="24"/>
          <w:lang w:eastAsia="ru-RU"/>
        </w:rPr>
        <w:br/>
      </w:r>
    </w:p>
    <w:p w:rsidR="004B50C0" w:rsidRPr="004B50C0" w:rsidRDefault="004B50C0" w:rsidP="004B50C0">
      <w:pPr>
        <w:spacing w:before="100" w:beforeAutospacing="1" w:after="100" w:afterAutospacing="1" w:line="240" w:lineRule="auto"/>
        <w:rPr>
          <w:rFonts w:ascii="Times New Roman" w:eastAsia="Times New Roman" w:hAnsi="Times New Roman" w:cs="Times New Roman"/>
          <w:sz w:val="24"/>
          <w:szCs w:val="24"/>
          <w:lang w:eastAsia="ru-RU"/>
        </w:rPr>
      </w:pPr>
      <w:r w:rsidRPr="004B50C0">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18" w:history="1">
        <w:r w:rsidRPr="004B50C0">
          <w:rPr>
            <w:rFonts w:ascii="Times New Roman" w:eastAsia="Times New Roman" w:hAnsi="Times New Roman" w:cs="Times New Roman"/>
            <w:color w:val="0000FF"/>
            <w:sz w:val="24"/>
            <w:szCs w:val="24"/>
            <w:u w:val="single"/>
            <w:lang w:eastAsia="ru-RU"/>
          </w:rPr>
          <w:t>пунктом 63 настоящего Порядка</w:t>
        </w:r>
      </w:hyperlink>
      <w:r w:rsidRPr="004B50C0">
        <w:rPr>
          <w:rFonts w:ascii="Times New Roman" w:eastAsia="Times New Roman" w:hAnsi="Times New Roman" w:cs="Times New Roman"/>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4B50C0">
        <w:rPr>
          <w:rFonts w:ascii="Times New Roman" w:eastAsia="Times New Roman" w:hAnsi="Times New Roman" w:cs="Times New Roman"/>
          <w:sz w:val="24"/>
          <w:szCs w:val="24"/>
          <w:lang w:eastAsia="ru-RU"/>
        </w:rPr>
        <w:br/>
      </w:r>
      <w:r w:rsidRPr="004B50C0">
        <w:rPr>
          <w:rFonts w:ascii="Times New Roman" w:eastAsia="Times New Roman" w:hAnsi="Times New Roman" w:cs="Times New Roman"/>
          <w:sz w:val="24"/>
          <w:szCs w:val="24"/>
          <w:lang w:eastAsia="ru-RU"/>
        </w:rPr>
        <w:br/>
      </w:r>
    </w:p>
    <w:p w:rsidR="00C35EB5" w:rsidRDefault="00C35EB5"/>
    <w:sectPr w:rsidR="00C35EB5" w:rsidSect="00C35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B50C0"/>
    <w:rsid w:val="004B50C0"/>
    <w:rsid w:val="00C35EB5"/>
    <w:rsid w:val="00DA2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B5"/>
  </w:style>
  <w:style w:type="paragraph" w:styleId="1">
    <w:name w:val="heading 1"/>
    <w:basedOn w:val="a"/>
    <w:link w:val="10"/>
    <w:uiPriority w:val="9"/>
    <w:qFormat/>
    <w:rsid w:val="004B5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5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5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5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50C0"/>
    <w:rPr>
      <w:rFonts w:ascii="Times New Roman" w:eastAsia="Times New Roman" w:hAnsi="Times New Roman" w:cs="Times New Roman"/>
      <w:b/>
      <w:bCs/>
      <w:sz w:val="27"/>
      <w:szCs w:val="27"/>
      <w:lang w:eastAsia="ru-RU"/>
    </w:rPr>
  </w:style>
  <w:style w:type="paragraph" w:customStyle="1" w:styleId="headertext">
    <w:name w:val="headertext"/>
    <w:basedOn w:val="a"/>
    <w:rsid w:val="004B5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50C0"/>
    <w:rPr>
      <w:color w:val="0000FF"/>
      <w:u w:val="single"/>
    </w:rPr>
  </w:style>
  <w:style w:type="character" w:styleId="a4">
    <w:name w:val="FollowedHyperlink"/>
    <w:basedOn w:val="a0"/>
    <w:uiPriority w:val="99"/>
    <w:semiHidden/>
    <w:unhideWhenUsed/>
    <w:rsid w:val="004B50C0"/>
    <w:rPr>
      <w:color w:val="800080"/>
      <w:u w:val="single"/>
    </w:rPr>
  </w:style>
  <w:style w:type="paragraph" w:customStyle="1" w:styleId="formattext">
    <w:name w:val="formattext"/>
    <w:basedOn w:val="a"/>
    <w:rsid w:val="004B50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997504">
      <w:bodyDiv w:val="1"/>
      <w:marLeft w:val="0"/>
      <w:marRight w:val="0"/>
      <w:marTop w:val="0"/>
      <w:marBottom w:val="0"/>
      <w:divBdr>
        <w:top w:val="none" w:sz="0" w:space="0" w:color="auto"/>
        <w:left w:val="none" w:sz="0" w:space="0" w:color="auto"/>
        <w:bottom w:val="none" w:sz="0" w:space="0" w:color="auto"/>
        <w:right w:val="none" w:sz="0" w:space="0" w:color="auto"/>
      </w:divBdr>
      <w:divsChild>
        <w:div w:id="174811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420249004"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902389617" TargetMode="External"/><Relationship Id="rId84" Type="http://schemas.openxmlformats.org/officeDocument/2006/relationships/hyperlink" Target="http://docs.cntd.ru/document/420291383" TargetMode="External"/><Relationship Id="rId89" Type="http://schemas.openxmlformats.org/officeDocument/2006/relationships/hyperlink" Target="http://docs.cntd.ru/document/420249004" TargetMode="External"/><Relationship Id="rId112" Type="http://schemas.openxmlformats.org/officeDocument/2006/relationships/hyperlink" Target="http://docs.cntd.ru/document/420291383" TargetMode="External"/><Relationship Id="rId16" Type="http://schemas.openxmlformats.org/officeDocument/2006/relationships/hyperlink" Target="http://docs.cntd.ru/document/901755957" TargetMode="External"/><Relationship Id="rId107" Type="http://schemas.openxmlformats.org/officeDocument/2006/relationships/hyperlink" Target="http://docs.cntd.ru/document/420249004"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902389617" TargetMode="External"/><Relationship Id="rId32" Type="http://schemas.openxmlformats.org/officeDocument/2006/relationships/hyperlink" Target="http://docs.cntd.ru/document/499071165" TargetMode="External"/><Relationship Id="rId37" Type="http://schemas.openxmlformats.org/officeDocument/2006/relationships/hyperlink" Target="http://docs.cntd.ru/document/499071165"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420249004" TargetMode="External"/><Relationship Id="rId58" Type="http://schemas.openxmlformats.org/officeDocument/2006/relationships/hyperlink" Target="http://docs.cntd.ru/document/420249004" TargetMode="External"/><Relationship Id="rId66" Type="http://schemas.openxmlformats.org/officeDocument/2006/relationships/hyperlink" Target="http://docs.cntd.ru/document/902389617" TargetMode="External"/><Relationship Id="rId74" Type="http://schemas.openxmlformats.org/officeDocument/2006/relationships/hyperlink" Target="http://docs.cntd.ru/document/499097891" TargetMode="External"/><Relationship Id="rId79" Type="http://schemas.openxmlformats.org/officeDocument/2006/relationships/hyperlink" Target="http://docs.cntd.ru/document/420291383" TargetMode="External"/><Relationship Id="rId87" Type="http://schemas.openxmlformats.org/officeDocument/2006/relationships/hyperlink" Target="http://docs.cntd.ru/document/420249004" TargetMode="External"/><Relationship Id="rId102" Type="http://schemas.openxmlformats.org/officeDocument/2006/relationships/hyperlink" Target="http://docs.cntd.ru/document/499071165" TargetMode="External"/><Relationship Id="rId110" Type="http://schemas.openxmlformats.org/officeDocument/2006/relationships/hyperlink" Target="http://docs.cntd.ru/document/420291383" TargetMode="External"/><Relationship Id="rId115" Type="http://schemas.openxmlformats.org/officeDocument/2006/relationships/hyperlink" Target="http://docs.cntd.ru/document/499071165" TargetMode="External"/><Relationship Id="rId5" Type="http://schemas.openxmlformats.org/officeDocument/2006/relationships/hyperlink" Target="http://docs.cntd.ru/document/499097891"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420291383" TargetMode="External"/><Relationship Id="rId90" Type="http://schemas.openxmlformats.org/officeDocument/2006/relationships/hyperlink" Target="http://docs.cntd.ru/document/499071165" TargetMode="External"/><Relationship Id="rId95" Type="http://schemas.openxmlformats.org/officeDocument/2006/relationships/hyperlink" Target="http://docs.cntd.ru/document/499071165" TargetMode="External"/><Relationship Id="rId19" Type="http://schemas.openxmlformats.org/officeDocument/2006/relationships/hyperlink" Target="http://docs.cntd.ru/document/901850464" TargetMode="External"/><Relationship Id="rId14" Type="http://schemas.openxmlformats.org/officeDocument/2006/relationships/hyperlink" Target="http://docs.cntd.ru/document/499024581" TargetMode="External"/><Relationship Id="rId22" Type="http://schemas.openxmlformats.org/officeDocument/2006/relationships/hyperlink" Target="http://docs.cntd.ru/document/420291383" TargetMode="External"/><Relationship Id="rId27" Type="http://schemas.openxmlformats.org/officeDocument/2006/relationships/hyperlink" Target="http://docs.cntd.ru/document/499097891"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420291383"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56" Type="http://schemas.openxmlformats.org/officeDocument/2006/relationships/hyperlink" Target="http://docs.cntd.ru/document/499071165"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420249004"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249004" TargetMode="External"/><Relationship Id="rId105" Type="http://schemas.openxmlformats.org/officeDocument/2006/relationships/hyperlink" Target="http://docs.cntd.ru/document/420249004" TargetMode="External"/><Relationship Id="rId113" Type="http://schemas.openxmlformats.org/officeDocument/2006/relationships/hyperlink" Target="http://docs.cntd.ru/document/420249004" TargetMode="External"/><Relationship Id="rId118" Type="http://schemas.openxmlformats.org/officeDocument/2006/relationships/hyperlink" Target="http://docs.cntd.ru/document/499071165"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249004" TargetMode="External"/><Relationship Id="rId80" Type="http://schemas.openxmlformats.org/officeDocument/2006/relationships/hyperlink" Target="http://docs.cntd.ru/document/420249004" TargetMode="External"/><Relationship Id="rId85" Type="http://schemas.openxmlformats.org/officeDocument/2006/relationships/hyperlink" Target="http://docs.cntd.ru/document/420291383"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249004" TargetMode="External"/><Relationship Id="rId3" Type="http://schemas.openxmlformats.org/officeDocument/2006/relationships/webSettings" Target="web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901784415" TargetMode="External"/><Relationship Id="rId25" Type="http://schemas.openxmlformats.org/officeDocument/2006/relationships/hyperlink" Target="http://docs.cntd.ru/document/420291383"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420249004" TargetMode="External"/><Relationship Id="rId67"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99071165" TargetMode="External"/><Relationship Id="rId116" Type="http://schemas.openxmlformats.org/officeDocument/2006/relationships/hyperlink" Target="http://docs.cntd.ru/document/420249004"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420249004" TargetMode="External"/><Relationship Id="rId54" Type="http://schemas.openxmlformats.org/officeDocument/2006/relationships/hyperlink" Target="http://docs.cntd.ru/document/420249004" TargetMode="External"/><Relationship Id="rId62" Type="http://schemas.openxmlformats.org/officeDocument/2006/relationships/hyperlink" Target="http://docs.cntd.ru/document/420291383" TargetMode="External"/><Relationship Id="rId70" Type="http://schemas.openxmlformats.org/officeDocument/2006/relationships/hyperlink" Target="http://docs.cntd.ru/document/499071165" TargetMode="External"/><Relationship Id="rId75" Type="http://schemas.openxmlformats.org/officeDocument/2006/relationships/hyperlink" Target="http://docs.cntd.ru/document/420291383" TargetMode="External"/><Relationship Id="rId83" Type="http://schemas.openxmlformats.org/officeDocument/2006/relationships/hyperlink" Target="http://docs.cntd.ru/document/420249004" TargetMode="External"/><Relationship Id="rId88" Type="http://schemas.openxmlformats.org/officeDocument/2006/relationships/hyperlink" Target="http://docs.cntd.ru/document/499071165" TargetMode="External"/><Relationship Id="rId91" Type="http://schemas.openxmlformats.org/officeDocument/2006/relationships/hyperlink" Target="http://docs.cntd.ru/document/420249004" TargetMode="External"/><Relationship Id="rId96" Type="http://schemas.openxmlformats.org/officeDocument/2006/relationships/hyperlink" Target="http://docs.cntd.ru/document/902389617" TargetMode="External"/><Relationship Id="rId111" Type="http://schemas.openxmlformats.org/officeDocument/2006/relationships/hyperlink" Target="http://docs.cntd.ru/document/420249004"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71165" TargetMode="External"/><Relationship Id="rId23" Type="http://schemas.openxmlformats.org/officeDocument/2006/relationships/hyperlink" Target="http://docs.cntd.ru/document/499071165" TargetMode="External"/><Relationship Id="rId28" Type="http://schemas.openxmlformats.org/officeDocument/2006/relationships/hyperlink" Target="http://docs.cntd.ru/document/420324017"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902389617" TargetMode="External"/><Relationship Id="rId106" Type="http://schemas.openxmlformats.org/officeDocument/2006/relationships/hyperlink" Target="http://docs.cntd.ru/document/420249004" TargetMode="External"/><Relationship Id="rId114" Type="http://schemas.openxmlformats.org/officeDocument/2006/relationships/hyperlink" Target="http://docs.cntd.ru/document/420249004" TargetMode="External"/><Relationship Id="rId119" Type="http://schemas.openxmlformats.org/officeDocument/2006/relationships/fontTable" Target="fontTable.xml"/><Relationship Id="rId10" Type="http://schemas.openxmlformats.org/officeDocument/2006/relationships/hyperlink" Target="http://docs.cntd.ru/document/420324017" TargetMode="External"/><Relationship Id="rId31" Type="http://schemas.openxmlformats.org/officeDocument/2006/relationships/hyperlink" Target="http://docs.cntd.ru/document/499071165"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20249004" TargetMode="External"/><Relationship Id="rId65" Type="http://schemas.openxmlformats.org/officeDocument/2006/relationships/hyperlink" Target="http://docs.cntd.ru/document/499071165" TargetMode="External"/><Relationship Id="rId73" Type="http://schemas.openxmlformats.org/officeDocument/2006/relationships/hyperlink" Target="http://docs.cntd.ru/document/499071165" TargetMode="External"/><Relationship Id="rId78" Type="http://schemas.openxmlformats.org/officeDocument/2006/relationships/hyperlink" Target="http://docs.cntd.ru/document/902389617" TargetMode="External"/><Relationship Id="rId81" Type="http://schemas.openxmlformats.org/officeDocument/2006/relationships/hyperlink" Target="http://docs.cntd.ru/document/420291383" TargetMode="External"/><Relationship Id="rId86" Type="http://schemas.openxmlformats.org/officeDocument/2006/relationships/hyperlink" Target="http://docs.cntd.ru/document/420249004" TargetMode="External"/><Relationship Id="rId94" Type="http://schemas.openxmlformats.org/officeDocument/2006/relationships/hyperlink" Target="http://docs.cntd.ru/document/499071165" TargetMode="External"/><Relationship Id="rId99" Type="http://schemas.openxmlformats.org/officeDocument/2006/relationships/hyperlink" Target="http://docs.cntd.ru/document/499071165" TargetMode="External"/><Relationship Id="rId101" Type="http://schemas.openxmlformats.org/officeDocument/2006/relationships/hyperlink" Target="http://docs.cntd.ru/document/499071165" TargetMode="Externa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821797"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99071165" TargetMode="External"/><Relationship Id="rId34" Type="http://schemas.openxmlformats.org/officeDocument/2006/relationships/hyperlink" Target="http://docs.cntd.ru/document/420249004" TargetMode="External"/><Relationship Id="rId50" Type="http://schemas.openxmlformats.org/officeDocument/2006/relationships/hyperlink" Target="http://docs.cntd.ru/document/499071165"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420291383" TargetMode="External"/><Relationship Id="rId97" Type="http://schemas.openxmlformats.org/officeDocument/2006/relationships/hyperlink" Target="http://docs.cntd.ru/document/499071165" TargetMode="External"/><Relationship Id="rId104" Type="http://schemas.openxmlformats.org/officeDocument/2006/relationships/hyperlink" Target="http://docs.cntd.ru/document/420249004" TargetMode="External"/><Relationship Id="rId120" Type="http://schemas.openxmlformats.org/officeDocument/2006/relationships/theme" Target="theme/theme1.xml"/><Relationship Id="rId7" Type="http://schemas.openxmlformats.org/officeDocument/2006/relationships/hyperlink" Target="http://docs.cntd.ru/document/420249004"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20291383" TargetMode="External"/><Relationship Id="rId2" Type="http://schemas.openxmlformats.org/officeDocument/2006/relationships/settings" Target="settings.xml"/><Relationship Id="rId2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13754</Words>
  <Characters>78399</Characters>
  <Application>Microsoft Office Word</Application>
  <DocSecurity>0</DocSecurity>
  <Lines>653</Lines>
  <Paragraphs>183</Paragraphs>
  <ScaleCrop>false</ScaleCrop>
  <Company/>
  <LinksUpToDate>false</LinksUpToDate>
  <CharactersWithSpaces>91970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2016-03-22T07:41:00Z</dcterms:created>
  <dcterms:modified xsi:type="dcterms:W3CDTF">2016-03-22T07:42:00Z</dcterms:modified>
</cp:coreProperties>
</file>